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800"/>
        <w:jc w:val="center"/>
      </w:pPr>
      <w:r>
        <w:drawing>
          <wp:inline distT="0" distB="0" distL="0" distR="0">
            <wp:extent cx="2667000" cy="14573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667000" cy="1457325"/>
                    </a:xfrm>
                    <a:prstGeom prst="rect">
                      <a:avLst/>
                    </a:prstGeom>
                  </pic:spPr>
                </pic:pic>
              </a:graphicData>
            </a:graphic>
          </wp:inline>
        </w:drawing>
      </w:r>
    </w:p>
    <w:p>
      <w:pPr>
        <w:spacing w:after="0" w:before="120"/>
      </w:pPr>
      <w:r>
        <w:t xml:space="preserve"/>
      </w:r>
    </w:p>
    <w:p>
      <w:pPr>
        <w:jc w:val="center"/>
      </w:pPr>
      <w:r>
        <w:rPr>
          <w:rFonts w:ascii="Arial" w:cs="Arial" w:eastAsia="Arial" w:hAnsi="Arial"/>
          <w:b/>
          <w:bCs/>
          <w:color w:val="1A3A5C"/>
          <w:sz w:val="52"/>
          <w:szCs w:val="52"/>
        </w:rPr>
        <w:t xml:space="preserve">DOSSIER DE PROJET</w:t>
      </w:r>
    </w:p>
    <w:p>
      <w:pPr>
        <w:spacing w:after="0" w:before="60"/>
      </w:pPr>
      <w:r>
        <w:t xml:space="preserve"/>
      </w:r>
    </w:p>
    <w:p>
      <w:pPr>
        <w:jc w:val="center"/>
      </w:pPr>
      <w:r>
        <w:rPr>
          <w:rFonts w:ascii="Arial" w:cs="Arial" w:eastAsia="Arial" w:hAnsi="Arial"/>
          <w:b/>
          <w:bCs/>
          <w:color w:val="1976A8"/>
          <w:sz w:val="36"/>
          <w:szCs w:val="36"/>
        </w:rPr>
        <w:t xml:space="preserve">RJL Resaka Social Messenger</w:t>
      </w:r>
    </w:p>
    <w:p>
      <w:pPr>
        <w:spacing w:after="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6000"/>
      </w:tblGrid>
      <w:tr>
        <w:tc>
          <w:tcPr>
            <w:tcBorders>
              <w:top w:val="none" w:color="FFFFFF" w:sz="0"/>
              <w:left w:val="none" w:color="FFFFFF" w:sz="0"/>
              <w:bottom w:val="none" w:color="FFFFFF" w:sz="0"/>
              <w:right w:val="none" w:color="FFFFFF" w:sz="0"/>
            </w:tcBorders>
            <w:shd w:fill="1A3A5C" w:val="clear"/>
            <w:tcMar>
              <w:top w:type="dxa" w:w="160"/>
              <w:left w:type="dxa" w:w="400"/>
              <w:bottom w:type="dxa" w:w="160"/>
              <w:right w:type="dxa" w:w="400"/>
            </w:tcMar>
          </w:tcPr>
          <w:p>
            <w:pPr>
              <w:jc w:val="center"/>
            </w:pPr>
            <w:r>
              <w:rPr>
                <w:rFonts w:ascii="Arial" w:cs="Arial" w:eastAsia="Arial" w:hAnsi="Arial"/>
                <w:b/>
                <w:bCs/>
                <w:color w:val="FFFFFF"/>
                <w:sz w:val="24"/>
                <w:szCs w:val="24"/>
              </w:rPr>
              <w:t xml:space="preserve">Application Web de Messagerie - Java JEE</w:t>
            </w:r>
          </w:p>
        </w:tc>
      </w:tr>
    </w:tbl>
    <w:p>
      <w:pPr>
        <w:spacing w:after="0" w:before="120"/>
      </w:pPr>
      <w:r>
        <w:t xml:space="preserve"/>
      </w:r>
    </w:p>
    <w:tbl>
      <w:tblPr>
        <w:tblW w:type="dxa" w:w="7000"/>
        <w:tblBorders>
          <w:top w:val="single" w:color="auto" w:sz="4"/>
          <w:left w:val="single" w:color="auto" w:sz="4"/>
          <w:bottom w:val="single" w:color="auto" w:sz="4"/>
          <w:right w:val="single" w:color="auto" w:sz="4"/>
          <w:insideH w:val="single" w:color="auto" w:sz="4"/>
          <w:insideV w:val="single" w:color="auto" w:sz="4"/>
        </w:tblBorders>
      </w:tblPr>
      <w:tblGrid>
        <w:gridCol w:w="3000"/>
        <w:gridCol w:w="4000"/>
      </w:tblGrid>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Projet</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Dynamic Web Project (Java JEE)</w:t>
            </w:r>
          </w:p>
        </w:tc>
      </w:tr>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Application</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RJL Resaka Social Messenger</w:t>
            </w:r>
          </w:p>
        </w:tc>
      </w:tr>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Technologie</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Java Servlets / JSP / MySQL</w:t>
            </w:r>
          </w:p>
        </w:tc>
      </w:tr>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Serveur</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Apache Tomcat 9+</w:t>
            </w:r>
          </w:p>
        </w:tc>
      </w:tr>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Base de donnees</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MySQL (MySQL Workbench)</w:t>
            </w:r>
          </w:p>
        </w:tc>
      </w:tr>
      <w:tr>
        <w:tc>
          <w:tcPr>
            <w:tcW w:type="dxa" w:w="3000"/>
            <w:tcBorders>
              <w:top w:val="single" w:color="AAAAAA" w:sz="1"/>
              <w:left w:val="single" w:color="AAAAAA" w:sz="1"/>
              <w:bottom w:val="single" w:color="AAAAAA" w:sz="1"/>
              <w:right w:val="single" w:color="AAAAAA" w:sz="1"/>
            </w:tcBorders>
            <w:shd w:fill="D6EAF8" w:val="clear"/>
            <w:tcMar>
              <w:top w:type="dxa" w:w="100"/>
              <w:left w:type="dxa" w:w="180"/>
              <w:bottom w:type="dxa" w:w="100"/>
              <w:right w:type="dxa" w:w="180"/>
            </w:tcMar>
          </w:tcPr>
          <w:p>
            <w:r>
              <w:rPr>
                <w:rFonts w:ascii="Arial" w:cs="Arial" w:eastAsia="Arial" w:hAnsi="Arial"/>
                <w:b/>
                <w:bCs/>
                <w:color w:val="1A3A5C"/>
                <w:sz w:val="22"/>
                <w:szCs w:val="22"/>
              </w:rPr>
              <w:t xml:space="preserve">Annee</w:t>
            </w:r>
          </w:p>
        </w:tc>
        <w:tc>
          <w:tcPr>
            <w:tcW w:type="dxa" w:w="4000"/>
            <w:tcBorders>
              <w:top w:val="single" w:color="AAAAAA" w:sz="1"/>
              <w:left w:val="single" w:color="AAAAAA" w:sz="1"/>
              <w:bottom w:val="single" w:color="AAAAAA" w:sz="1"/>
              <w:right w:val="single" w:color="AAAAAA" w:sz="1"/>
            </w:tcBorders>
            <w:shd w:fill="FFFFFF" w:val="clear"/>
            <w:tcMar>
              <w:top w:type="dxa" w:w="100"/>
              <w:left w:type="dxa" w:w="180"/>
              <w:bottom w:type="dxa" w:w="100"/>
              <w:right w:type="dxa" w:w="180"/>
            </w:tcMar>
          </w:tcPr>
          <w:p>
            <w:r>
              <w:rPr>
                <w:rFonts w:ascii="Arial" w:cs="Arial" w:eastAsia="Arial" w:hAnsi="Arial"/>
                <w:color w:val="333333"/>
                <w:sz w:val="22"/>
                <w:szCs w:val="22"/>
              </w:rPr>
              <w:t xml:space="preserve">2024 - 2025</w:t>
            </w:r>
          </w:p>
        </w:tc>
      </w:tr>
    </w:tbl>
    <w:p>
      <w:pPr>
        <w:spacing w:after="0" w:before="180"/>
      </w:pPr>
      <w:r>
        <w:t xml:space="preserve"/>
      </w:r>
    </w:p>
    <w:p>
      <w:r>
        <w:br w:type="page"/>
      </w:r>
    </w:p>
    <w:p>
      <w:pPr>
        <w:pStyle w:val="Heading1"/>
        <w:spacing w:after="120" w:before="300"/>
      </w:pPr>
      <w:r>
        <w:rPr>
          <w:rFonts w:ascii="Arial" w:cs="Arial" w:eastAsia="Arial" w:hAnsi="Arial"/>
          <w:b/>
          <w:bCs/>
          <w:color w:val="1A3A5C"/>
          <w:sz w:val="36"/>
          <w:szCs w:val="36"/>
        </w:rPr>
        <w:t xml:space="preserve">1. INTRODUCTION</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1.1 Contexte du projet</w:t>
      </w:r>
    </w:p>
    <w:p>
      <w:pPr>
        <w:spacing w:after="60" w:before="60"/>
        <w:jc w:val="both"/>
      </w:pPr>
      <w:r>
        <w:rPr>
          <w:rFonts w:ascii="Arial" w:cs="Arial" w:eastAsia="Arial" w:hAnsi="Arial"/>
          <w:b w:val="false"/>
          <w:bCs w:val="false"/>
          <w:i w:val="false"/>
          <w:iCs w:val="false"/>
          <w:color w:val="333333"/>
          <w:sz w:val="22"/>
          <w:szCs w:val="22"/>
        </w:rPr>
        <w:t xml:space="preserve">Dans le cadre du cours de Developpement Web, nous avons concu et developpe une application web de messagerie sociale baptisee RJL Resaka Social Messenger. Ce projet a ete realise en utilisant les technologies Java JEE (Servlets et JSP) associees a une base de donnees MySQL, dans l'objectif de mettre en pratique les connaissances acquises en developpement web cote serveur.</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1.2 Objectifs du projet</w:t>
      </w:r>
    </w:p>
    <w:p>
      <w:pPr>
        <w:spacing w:after="60" w:before="60"/>
        <w:jc w:val="both"/>
      </w:pPr>
      <w:r>
        <w:rPr>
          <w:rFonts w:ascii="Arial" w:cs="Arial" w:eastAsia="Arial" w:hAnsi="Arial"/>
          <w:b w:val="false"/>
          <w:bCs w:val="false"/>
          <w:i w:val="false"/>
          <w:iCs w:val="false"/>
          <w:color w:val="333333"/>
          <w:sz w:val="22"/>
          <w:szCs w:val="22"/>
        </w:rPr>
        <w:t xml:space="preserve">Les objectifs principaux de ce projet sont les suivants :</w:t>
      </w:r>
    </w:p>
    <w:p>
      <w:pPr>
        <w:pStyle w:val="ListParagraph"/>
        <w:numPr>
          <w:ilvl w:val="0"/>
          <w:numId w:val="2"/>
        </w:numPr>
        <w:spacing w:after="40" w:before="40"/>
      </w:pPr>
      <w:r>
        <w:rPr>
          <w:rFonts w:ascii="Arial" w:cs="Arial" w:eastAsia="Arial" w:hAnsi="Arial"/>
          <w:color w:val="333333"/>
          <w:sz w:val="22"/>
          <w:szCs w:val="22"/>
        </w:rPr>
        <w:t xml:space="preserve">Repondre a toutes les exigences minimales definies par le professeur</w:t>
      </w:r>
    </w:p>
    <w:p>
      <w:pPr>
        <w:pStyle w:val="ListParagraph"/>
        <w:numPr>
          <w:ilvl w:val="0"/>
          <w:numId w:val="2"/>
        </w:numPr>
        <w:spacing w:after="40" w:before="40"/>
      </w:pPr>
      <w:r>
        <w:rPr>
          <w:rFonts w:ascii="Arial" w:cs="Arial" w:eastAsia="Arial" w:hAnsi="Arial"/>
          <w:color w:val="333333"/>
          <w:sz w:val="22"/>
          <w:szCs w:val="22"/>
        </w:rPr>
        <w:t xml:space="preserve">Depasser ces exigences en ajoutant des fonctionnalites avancees (surplus)</w:t>
      </w:r>
    </w:p>
    <w:p>
      <w:pPr>
        <w:pStyle w:val="ListParagraph"/>
        <w:numPr>
          <w:ilvl w:val="0"/>
          <w:numId w:val="2"/>
        </w:numPr>
        <w:spacing w:after="40" w:before="40"/>
      </w:pPr>
      <w:r>
        <w:rPr>
          <w:rFonts w:ascii="Arial" w:cs="Arial" w:eastAsia="Arial" w:hAnsi="Arial"/>
          <w:color w:val="333333"/>
          <w:sz w:val="22"/>
          <w:szCs w:val="22"/>
        </w:rPr>
        <w:t xml:space="preserve">Concevoir une application web robuste, securisee et ergonomique</w:t>
      </w:r>
    </w:p>
    <w:p>
      <w:pPr>
        <w:pStyle w:val="ListParagraph"/>
        <w:numPr>
          <w:ilvl w:val="0"/>
          <w:numId w:val="2"/>
        </w:numPr>
        <w:spacing w:after="40" w:before="40"/>
      </w:pPr>
      <w:r>
        <w:rPr>
          <w:rFonts w:ascii="Arial" w:cs="Arial" w:eastAsia="Arial" w:hAnsi="Arial"/>
          <w:color w:val="333333"/>
          <w:sz w:val="22"/>
          <w:szCs w:val="22"/>
        </w:rPr>
        <w:t xml:space="preserve">Demontrer la maitrise des technologies Java JEE, JSP et MySQL</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1.3 Perimetre de l'application</w:t>
      </w:r>
    </w:p>
    <w:p>
      <w:pPr>
        <w:spacing w:after="60" w:before="60"/>
        <w:jc w:val="both"/>
      </w:pPr>
      <w:r>
        <w:rPr>
          <w:rFonts w:ascii="Arial" w:cs="Arial" w:eastAsia="Arial" w:hAnsi="Arial"/>
          <w:b w:val="false"/>
          <w:bCs w:val="false"/>
          <w:i w:val="false"/>
          <w:iCs w:val="false"/>
          <w:color w:val="333333"/>
          <w:sz w:val="22"/>
          <w:szCs w:val="22"/>
        </w:rPr>
        <w:t xml:space="preserve">RJL Resaka Social Messenger est une application de messagerie en temps reel permettant aux utilisateurs de s'inscrire, se connecter, et echanger des messages prives. Elle integre egalement un systeme de notifications, des reactions aux messages et un indicateur de saisie, similaire aux grandes plateformes sociales.</w:t>
      </w:r>
    </w:p>
    <w:p>
      <w:pPr>
        <w:spacing w:after="0" w:before="60"/>
      </w:pPr>
      <w:r>
        <w:t xml:space="preserve"/>
      </w:r>
    </w:p>
    <w:p>
      <w:r>
        <w:br w:type="page"/>
      </w:r>
    </w:p>
    <w:p>
      <w:pPr>
        <w:pStyle w:val="Heading1"/>
        <w:spacing w:after="120" w:before="300"/>
      </w:pPr>
      <w:r>
        <w:rPr>
          <w:rFonts w:ascii="Arial" w:cs="Arial" w:eastAsia="Arial" w:hAnsi="Arial"/>
          <w:b/>
          <w:bCs/>
          <w:color w:val="1A3A5C"/>
          <w:sz w:val="36"/>
          <w:szCs w:val="36"/>
        </w:rPr>
        <w:t xml:space="preserve">2. FONCTIONNALITES IMPLEMENTEES</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A3A5C" w:val="clear"/>
            <w:tcMar>
              <w:top w:type="dxa" w:w="160"/>
              <w:left w:type="dxa" w:w="300"/>
              <w:bottom w:type="dxa" w:w="160"/>
              <w:right w:type="dxa" w:w="300"/>
            </w:tcMar>
          </w:tcPr>
          <w:p>
            <w:pPr>
              <w:jc w:val="left"/>
            </w:pPr>
            <w:r>
              <w:rPr>
                <w:rFonts w:ascii="Arial" w:cs="Arial" w:eastAsia="Arial" w:hAnsi="Arial"/>
                <w:b/>
                <w:bCs/>
                <w:color w:val="FFFFFF"/>
                <w:sz w:val="28"/>
                <w:szCs w:val="28"/>
              </w:rPr>
              <w:t xml:space="preserve">2.1 Fonctionnalites de base (Exigences du professeur)</w:t>
            </w:r>
          </w:p>
        </w:tc>
      </w:tr>
    </w:tbl>
    <w:p>
      <w:pPr>
        <w:spacing w:after="0" w:before="60"/>
      </w:pPr>
      <w:r>
        <w:t xml:space="preserve"/>
      </w:r>
    </w:p>
    <w:p>
      <w:pPr>
        <w:pStyle w:val="Heading3"/>
        <w:spacing w:after="120" w:before="300"/>
      </w:pPr>
      <w:r>
        <w:rPr>
          <w:rFonts w:ascii="Arial" w:cs="Arial" w:eastAsia="Arial" w:hAnsi="Arial"/>
          <w:b/>
          <w:bCs/>
          <w:color w:val="1A3A5C"/>
          <w:sz w:val="24"/>
          <w:szCs w:val="24"/>
        </w:rPr>
        <w:t xml:space="preserve">2.1.1 Authentification</w:t>
      </w:r>
    </w:p>
    <w:p>
      <w:pPr>
        <w:spacing w:after="60" w:before="60"/>
        <w:jc w:val="both"/>
      </w:pPr>
      <w:r>
        <w:rPr>
          <w:rFonts w:ascii="Arial" w:cs="Arial" w:eastAsia="Arial" w:hAnsi="Arial"/>
          <w:b w:val="false"/>
          <w:bCs w:val="false"/>
          <w:i w:val="false"/>
          <w:iCs w:val="false"/>
          <w:color w:val="333333"/>
          <w:sz w:val="22"/>
          <w:szCs w:val="22"/>
        </w:rPr>
        <w:t xml:space="preserve">Le systeme d'authentification couvre l'inscription, la connexion et la reinitialisation du mot de passe.</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500"/>
        <w:gridCol w:w="3360"/>
      </w:tblGrid>
      <w:tr>
        <w:trPr>
          <w:tblHeader/>
        </w:trPr>
        <w:tc>
          <w:tcPr>
            <w:tcW w:type="dxa" w:w="3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Fonctionnalite</w:t>
            </w:r>
          </w:p>
        </w:tc>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Statut</w:t>
            </w:r>
          </w:p>
        </w:tc>
        <w:tc>
          <w:tcPr>
            <w:tcW w:type="dxa" w:w="33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Description</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Inscription par email</w:t>
            </w:r>
          </w:p>
        </w:tc>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OK  Implemente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Formulaire avec validation des champs</w:t>
            </w:r>
          </w:p>
        </w:tc>
      </w:tr>
      <w:tr>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Inscription par telephone</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OK  Implemente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Alternative a l'email</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 par email</w:t>
            </w:r>
          </w:p>
        </w:tc>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OK  Implemente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Authentification securisee</w:t>
            </w:r>
          </w:p>
        </w:tc>
      </w:tr>
      <w:tr>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 par telephone</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OK  Implemente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Alternative a l'email</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Mot de passe oublie (OTP)</w:t>
            </w:r>
          </w:p>
        </w:tc>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OK  Implemente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Code OTP affiche dans la console</w:t>
            </w:r>
          </w:p>
        </w:tc>
      </w:tr>
    </w:tbl>
    <w:p>
      <w:pPr>
        <w:spacing w:after="0" w:before="60"/>
      </w:pPr>
      <w:r>
        <w:t xml:space="preserve"/>
      </w:r>
    </w:p>
    <w:p>
      <w:pPr>
        <w:pStyle w:val="Heading3"/>
        <w:spacing w:after="120" w:before="300"/>
      </w:pPr>
      <w:r>
        <w:rPr>
          <w:rFonts w:ascii="Arial" w:cs="Arial" w:eastAsia="Arial" w:hAnsi="Arial"/>
          <w:b/>
          <w:bCs/>
          <w:color w:val="1A3A5C"/>
          <w:sz w:val="24"/>
          <w:szCs w:val="24"/>
        </w:rPr>
        <w:t xml:space="preserve">2.1.2 OTP - Code a Usage Unique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E67E22" w:sz="4"/>
              <w:left w:val="single" w:color="E67E22" w:sz="8"/>
              <w:bottom w:val="single" w:color="E67E22" w:sz="4"/>
              <w:right w:val="single" w:color="E67E22" w:sz="4"/>
            </w:tcBorders>
            <w:shd w:fill="FFF9C4" w:val="clear"/>
            <w:tcMar>
              <w:top w:type="dxa" w:w="120"/>
              <w:left w:type="dxa" w:w="200"/>
              <w:bottom w:type="dxa" w:w="120"/>
              <w:right w:type="dxa" w:w="200"/>
            </w:tcMar>
          </w:tcPr>
          <w:p>
            <w:r>
              <w:rPr>
                <w:rFonts w:ascii="Arial" w:cs="Arial" w:eastAsia="Arial" w:hAnsi="Arial"/>
                <w:color w:val="333333"/>
                <w:sz w:val="22"/>
                <w:szCs w:val="22"/>
              </w:rPr>
              <w:t xml:space="preserve">Note importante : Pour la reinitialisation du mot de passe, le code OTP est genere et affiche directement dans la console du serveur (System.out.println). Aucun envoi par email ou SMS n'est effectue - cette approche simplifie le developpement tout en maintenant le flux logique de securite.</w:t>
            </w:r>
          </w:p>
        </w:tc>
      </w:tr>
    </w:tbl>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Flux de reinitialisation du mot de passe :</w:t>
      </w:r>
    </w:p>
    <w:p>
      <w:pPr>
        <w:pStyle w:val="ListParagraph"/>
        <w:numPr>
          <w:ilvl w:val="0"/>
          <w:numId w:val="2"/>
        </w:numPr>
        <w:spacing w:after="40" w:before="40"/>
      </w:pPr>
      <w:r>
        <w:rPr>
          <w:rFonts w:ascii="Arial" w:cs="Arial" w:eastAsia="Arial" w:hAnsi="Arial"/>
          <w:color w:val="333333"/>
          <w:sz w:val="22"/>
          <w:szCs w:val="22"/>
        </w:rPr>
        <w:t xml:space="preserve">L'utilisateur saisit son email ou son numero de telephone</w:t>
      </w:r>
    </w:p>
    <w:p>
      <w:pPr>
        <w:pStyle w:val="ListParagraph"/>
        <w:numPr>
          <w:ilvl w:val="0"/>
          <w:numId w:val="2"/>
        </w:numPr>
        <w:spacing w:after="40" w:before="40"/>
      </w:pPr>
      <w:r>
        <w:rPr>
          <w:rFonts w:ascii="Arial" w:cs="Arial" w:eastAsia="Arial" w:hAnsi="Arial"/>
          <w:color w:val="333333"/>
          <w:sz w:val="22"/>
          <w:szCs w:val="22"/>
        </w:rPr>
        <w:t xml:space="preserve">Le systeme genere un code OTP a 6 chiffres aleatoire</w:t>
      </w:r>
    </w:p>
    <w:p>
      <w:pPr>
        <w:pStyle w:val="ListParagraph"/>
        <w:numPr>
          <w:ilvl w:val="0"/>
          <w:numId w:val="2"/>
        </w:numPr>
        <w:spacing w:after="40" w:before="40"/>
      </w:pPr>
      <w:r>
        <w:rPr>
          <w:rFonts w:ascii="Arial" w:cs="Arial" w:eastAsia="Arial" w:hAnsi="Arial"/>
          <w:color w:val="333333"/>
          <w:sz w:val="22"/>
          <w:szCs w:val="22"/>
        </w:rPr>
        <w:t xml:space="preserve">Le code OTP est affiche dans la console Tomcat (System.out.println)</w:t>
      </w:r>
    </w:p>
    <w:p>
      <w:pPr>
        <w:pStyle w:val="ListParagraph"/>
        <w:numPr>
          <w:ilvl w:val="0"/>
          <w:numId w:val="2"/>
        </w:numPr>
        <w:spacing w:after="40" w:before="40"/>
      </w:pPr>
      <w:r>
        <w:rPr>
          <w:rFonts w:ascii="Arial" w:cs="Arial" w:eastAsia="Arial" w:hAnsi="Arial"/>
          <w:color w:val="333333"/>
          <w:sz w:val="22"/>
          <w:szCs w:val="22"/>
        </w:rPr>
        <w:t xml:space="preserve">L'utilisateur saisit le code vu dans la console pour valider</w:t>
      </w:r>
    </w:p>
    <w:p>
      <w:pPr>
        <w:pStyle w:val="ListParagraph"/>
        <w:numPr>
          <w:ilvl w:val="0"/>
          <w:numId w:val="2"/>
        </w:numPr>
        <w:spacing w:after="40" w:before="40"/>
      </w:pPr>
      <w:r>
        <w:rPr>
          <w:rFonts w:ascii="Arial" w:cs="Arial" w:eastAsia="Arial" w:hAnsi="Arial"/>
          <w:color w:val="333333"/>
          <w:sz w:val="22"/>
          <w:szCs w:val="22"/>
        </w:rPr>
        <w:t xml:space="preserve">L'utilisateur peut alors definir un nouveau mot de passe</w:t>
      </w:r>
    </w:p>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Code Java de generation OTP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 ForgotPasswordServlet.java</w:t>
            </w:r>
          </w:p>
          <w:p>
            <w:r>
              <w:rPr>
                <w:rFonts w:ascii="Courier New" w:cs="Courier New" w:eastAsia="Courier New" w:hAnsi="Courier New"/>
                <w:color w:val="D4D4D4"/>
                <w:sz w:val="18"/>
                <w:szCs w:val="18"/>
              </w:rPr>
              <w:t xml:space="preserve">String otp = TokenUtil.generateNumericOTP(6);</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Affichage dans la console (pas d'envoi email/SMS)</w:t>
            </w:r>
          </w:p>
          <w:p>
            <w:r>
              <w:rPr>
                <w:rFonts w:ascii="Courier New" w:cs="Courier New" w:eastAsia="Courier New" w:hAnsi="Courier New"/>
                <w:color w:val="D4D4D4"/>
                <w:sz w:val="18"/>
                <w:szCs w:val="18"/>
              </w:rPr>
              <w:t xml:space="preserve">System.out.println("========================================");</w:t>
            </w:r>
          </w:p>
          <w:p>
            <w:r>
              <w:rPr>
                <w:rFonts w:ascii="Courier New" w:cs="Courier New" w:eastAsia="Courier New" w:hAnsi="Courier New"/>
                <w:color w:val="D4D4D4"/>
                <w:sz w:val="18"/>
                <w:szCs w:val="18"/>
              </w:rPr>
              <w:t xml:space="preserve">System.out.println("  CODE OTP pour : " + email);</w:t>
            </w:r>
          </w:p>
          <w:p>
            <w:r>
              <w:rPr>
                <w:rFonts w:ascii="Courier New" w:cs="Courier New" w:eastAsia="Courier New" w:hAnsi="Courier New"/>
                <w:color w:val="D4D4D4"/>
                <w:sz w:val="18"/>
                <w:szCs w:val="18"/>
              </w:rPr>
              <w:t xml:space="preserve">System.out.println("  Code : " + otp);</w:t>
            </w:r>
          </w:p>
          <w:p>
            <w:r>
              <w:rPr>
                <w:rFonts w:ascii="Courier New" w:cs="Courier New" w:eastAsia="Courier New" w:hAnsi="Courier New"/>
                <w:color w:val="D4D4D4"/>
                <w:sz w:val="18"/>
                <w:szCs w:val="18"/>
              </w:rPr>
              <w:t xml:space="preserve">System.out.println("  Expire dans : 10 minutes");</w:t>
            </w:r>
          </w:p>
          <w:p>
            <w:r>
              <w:rPr>
                <w:rFonts w:ascii="Courier New" w:cs="Courier New" w:eastAsia="Courier New" w:hAnsi="Courier New"/>
                <w:color w:val="D4D4D4"/>
                <w:sz w:val="18"/>
                <w:szCs w:val="18"/>
              </w:rPr>
              <w:t xml:space="preserve">System.out.println("========================================");</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Stocker en session pour validation</w:t>
            </w:r>
          </w:p>
          <w:p>
            <w:r>
              <w:rPr>
                <w:rFonts w:ascii="Courier New" w:cs="Courier New" w:eastAsia="Courier New" w:hAnsi="Courier New"/>
                <w:color w:val="D4D4D4"/>
                <w:sz w:val="18"/>
                <w:szCs w:val="18"/>
              </w:rPr>
              <w:t xml:space="preserve">session.setAttribute("otp_code", otp);</w:t>
            </w:r>
          </w:p>
          <w:p>
            <w:r>
              <w:rPr>
                <w:rFonts w:ascii="Courier New" w:cs="Courier New" w:eastAsia="Courier New" w:hAnsi="Courier New"/>
                <w:color w:val="D4D4D4"/>
                <w:sz w:val="18"/>
                <w:szCs w:val="18"/>
              </w:rPr>
              <w:t xml:space="preserve">session.setAttribute("otp_email", email);</w:t>
            </w:r>
          </w:p>
          <w:p>
            <w:r>
              <w:rPr>
                <w:rFonts w:ascii="Courier New" w:cs="Courier New" w:eastAsia="Courier New" w:hAnsi="Courier New"/>
                <w:color w:val="D4D4D4"/>
                <w:sz w:val="18"/>
                <w:szCs w:val="18"/>
              </w:rPr>
              <w:t xml:space="preserve">session.setAttribute("otp_expiry", System.currentTimeMillis() + 10*60*1000);</w:t>
            </w:r>
          </w:p>
        </w:tc>
      </w:tr>
    </w:tbl>
    <w:p>
      <w:pPr>
        <w:spacing w:after="0" w:before="60"/>
      </w:pPr>
      <w:r>
        <w:t xml:space="preserve"/>
      </w:r>
    </w:p>
    <w:p>
      <w:pPr>
        <w:pStyle w:val="Heading3"/>
        <w:spacing w:after="120" w:before="300"/>
      </w:pPr>
      <w:r>
        <w:rPr>
          <w:rFonts w:ascii="Arial" w:cs="Arial" w:eastAsia="Arial" w:hAnsi="Arial"/>
          <w:b/>
          <w:bCs/>
          <w:color w:val="1A3A5C"/>
          <w:sz w:val="24"/>
          <w:szCs w:val="24"/>
        </w:rPr>
        <w:t xml:space="preserve">2.1.3 Dashboard Utilisateurs</w:t>
      </w:r>
    </w:p>
    <w:p>
      <w:pPr>
        <w:spacing w:after="60" w:before="60"/>
        <w:jc w:val="both"/>
      </w:pPr>
      <w:r>
        <w:rPr>
          <w:rFonts w:ascii="Arial" w:cs="Arial" w:eastAsia="Arial" w:hAnsi="Arial"/>
          <w:b w:val="false"/>
          <w:bCs w:val="false"/>
          <w:i w:val="false"/>
          <w:iCs w:val="false"/>
          <w:color w:val="333333"/>
          <w:sz w:val="22"/>
          <w:szCs w:val="22"/>
        </w:rPr>
        <w:t xml:space="preserve">Le tableau de bord affiche la liste de tous les utilisateurs inscrits. Il inclut une barre de recherche pour filtrer les utilisateurs par nom ou email, ainsi que les indicateurs de statut en ligne/hors ligne.</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2.1.4 Messagerie 1:1</w:t>
      </w:r>
    </w:p>
    <w:p>
      <w:pPr>
        <w:spacing w:after="60" w:before="60"/>
        <w:jc w:val="both"/>
      </w:pPr>
      <w:r>
        <w:rPr>
          <w:rFonts w:ascii="Arial" w:cs="Arial" w:eastAsia="Arial" w:hAnsi="Arial"/>
          <w:b w:val="false"/>
          <w:bCs w:val="false"/>
          <w:i w:val="false"/>
          <w:iCs w:val="false"/>
          <w:color w:val="333333"/>
          <w:sz w:val="22"/>
          <w:szCs w:val="22"/>
        </w:rPr>
        <w:t xml:space="preserve">Le module de messagerie permet l'echange de messages prives entre deux utilisateurs. Les fonctionnalites incluent l'envoi, la modification et la suppression de messages.</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4360"/>
      </w:tblGrid>
      <w:tr>
        <w:trPr>
          <w:tblHeader/>
        </w:trPr>
        <w:tc>
          <w:tcPr>
            <w:tcW w:type="dxa" w:w="3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Action</w:t>
            </w:r>
          </w:p>
        </w:tc>
        <w:tc>
          <w:tcPr>
            <w:tcW w:type="dxa" w:w="2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Statut</w:t>
            </w:r>
          </w:p>
        </w:tc>
        <w:tc>
          <w:tcPr>
            <w:tcW w:type="dxa" w:w="43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Details</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Envoyer un message</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OK</w:t>
            </w:r>
          </w:p>
        </w:tc>
        <w:tc>
          <w:tcPr>
            <w:tcW w:type="dxa" w:w="4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Message texte en temps reel</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Modifier un message</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OK</w:t>
            </w:r>
          </w:p>
        </w:tc>
        <w:tc>
          <w:tcPr>
            <w:tcW w:type="dxa" w:w="4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Edition + historique des modifications</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Supprimer un message</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OK</w:t>
            </w:r>
          </w:p>
        </w:tc>
        <w:tc>
          <w:tcPr>
            <w:tcW w:type="dxa" w:w="4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Suppression douce (soft delete) + restaurer</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Envoi d'images</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OK</w:t>
            </w:r>
          </w:p>
        </w:tc>
        <w:tc>
          <w:tcPr>
            <w:tcW w:type="dxa" w:w="4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Upload et affichage d'images</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7A589" w:val="clear"/>
            <w:tcMar>
              <w:top w:type="dxa" w:w="160"/>
              <w:left w:type="dxa" w:w="300"/>
              <w:bottom w:type="dxa" w:w="160"/>
              <w:right w:type="dxa" w:w="300"/>
            </w:tcMar>
          </w:tcPr>
          <w:p>
            <w:pPr>
              <w:jc w:val="left"/>
            </w:pPr>
            <w:r>
              <w:rPr>
                <w:rFonts w:ascii="Arial" w:cs="Arial" w:eastAsia="Arial" w:hAnsi="Arial"/>
                <w:b/>
                <w:bCs/>
                <w:color w:val="FFFFFF"/>
                <w:sz w:val="28"/>
                <w:szCs w:val="28"/>
              </w:rPr>
              <w:t xml:space="preserve">2.2 Fonctionnalites avancees (Surplus pour excellente note)</w:t>
            </w:r>
          </w:p>
        </w:tc>
      </w:tr>
    </w:tbl>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En plus des exigences minimales, nous avons ajoute plusieurs fonctionnalites avancees qui demontrent notre maitrise technique et notre creativite.</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2.2.1 Systeme de Notifications (type Facebook)</w:t>
      </w:r>
    </w:p>
    <w:p>
      <w:pPr>
        <w:spacing w:after="60" w:before="60"/>
        <w:jc w:val="both"/>
      </w:pPr>
      <w:r>
        <w:rPr>
          <w:rFonts w:ascii="Arial" w:cs="Arial" w:eastAsia="Arial" w:hAnsi="Arial"/>
          <w:b w:val="false"/>
          <w:bCs w:val="false"/>
          <w:i w:val="false"/>
          <w:iCs w:val="false"/>
          <w:color w:val="333333"/>
          <w:sz w:val="22"/>
          <w:szCs w:val="22"/>
        </w:rPr>
        <w:t xml:space="preserve">Un systeme de notifications en temps reel a ete implemente, similaire aux notifications de Facebook. Les utilisateurs recoivent des alertes lorsqu'ils recoivent de nouveaux messages.</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2.2.2 Reactions aux messages</w:t>
      </w:r>
    </w:p>
    <w:p>
      <w:pPr>
        <w:spacing w:after="60" w:before="60"/>
        <w:jc w:val="both"/>
      </w:pPr>
      <w:r>
        <w:rPr>
          <w:rFonts w:ascii="Arial" w:cs="Arial" w:eastAsia="Arial" w:hAnsi="Arial"/>
          <w:b w:val="false"/>
          <w:bCs w:val="false"/>
          <w:i w:val="false"/>
          <w:iCs w:val="false"/>
          <w:color w:val="333333"/>
          <w:sz w:val="22"/>
          <w:szCs w:val="22"/>
        </w:rPr>
        <w:t xml:space="preserve">Les utilisateurs peuvent reagir aux messages avec des emojis (J'aime, Coeur, Rire, etc.). Les reactions sont comptees et affichees sous chaque message.</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2.2.3 Indicateur de saisie (Typing indicator)</w:t>
      </w:r>
    </w:p>
    <w:p>
      <w:pPr>
        <w:spacing w:after="60" w:before="60"/>
        <w:jc w:val="both"/>
      </w:pPr>
      <w:r>
        <w:rPr>
          <w:rFonts w:ascii="Arial" w:cs="Arial" w:eastAsia="Arial" w:hAnsi="Arial"/>
          <w:b w:val="false"/>
          <w:bCs w:val="false"/>
          <w:i w:val="false"/>
          <w:iCs w:val="false"/>
          <w:color w:val="333333"/>
          <w:sz w:val="22"/>
          <w:szCs w:val="22"/>
        </w:rPr>
        <w:t xml:space="preserve">Lorsqu'un utilisateur est en train de rediger un message, l'autre utilisateur voit un indicateur de saisie ("en train d'ecrire...") en temps reel, ameliorant ainsi l'experience utilisateur.</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2.2.4 Statut en ligne / Hors ligne</w:t>
      </w:r>
    </w:p>
    <w:p>
      <w:pPr>
        <w:spacing w:after="60" w:before="60"/>
        <w:jc w:val="both"/>
      </w:pPr>
      <w:r>
        <w:rPr>
          <w:rFonts w:ascii="Arial" w:cs="Arial" w:eastAsia="Arial" w:hAnsi="Arial"/>
          <w:b w:val="false"/>
          <w:bCs w:val="false"/>
          <w:i w:val="false"/>
          <w:iCs w:val="false"/>
          <w:color w:val="333333"/>
          <w:sz w:val="22"/>
          <w:szCs w:val="22"/>
        </w:rPr>
        <w:t xml:space="preserve">Chaque utilisateur dispose d'un indicateur de presence : un point vert lorsqu'il est connecte, gris lorsqu'il est deconnecte. La date de derniere connexion est egalement affichee.</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2.2.5 Recherche d'utilisateurs</w:t>
      </w:r>
    </w:p>
    <w:p>
      <w:pPr>
        <w:spacing w:after="60" w:before="60"/>
        <w:jc w:val="both"/>
      </w:pPr>
      <w:r>
        <w:rPr>
          <w:rFonts w:ascii="Arial" w:cs="Arial" w:eastAsia="Arial" w:hAnsi="Arial"/>
          <w:b w:val="false"/>
          <w:bCs w:val="false"/>
          <w:i w:val="false"/>
          <w:iCs w:val="false"/>
          <w:color w:val="333333"/>
          <w:sz w:val="22"/>
          <w:szCs w:val="22"/>
        </w:rPr>
        <w:t xml:space="preserve">Une barre de recherche dynamique permet de filtrer la liste des utilisateurs en temps reel, facilitant la navigation dans de grandes listes.</w:t>
      </w:r>
    </w:p>
    <w:p>
      <w:pPr>
        <w:spacing w:after="0" w:before="60"/>
      </w:pPr>
      <w:r>
        <w:t xml:space="preserve"/>
      </w:r>
    </w:p>
    <w:p>
      <w:pPr>
        <w:pStyle w:val="Heading3"/>
        <w:spacing w:after="120" w:before="300"/>
      </w:pPr>
      <w:r>
        <w:rPr>
          <w:rFonts w:ascii="Arial" w:cs="Arial" w:eastAsia="Arial" w:hAnsi="Arial"/>
          <w:b/>
          <w:bCs/>
          <w:color w:val="1A3A5C"/>
          <w:sz w:val="24"/>
          <w:szCs w:val="24"/>
        </w:rPr>
        <w:t xml:space="preserve">2.2.6 Avatar colore automatique</w:t>
      </w:r>
    </w:p>
    <w:p>
      <w:pPr>
        <w:spacing w:after="60" w:before="60"/>
        <w:jc w:val="both"/>
      </w:pPr>
      <w:r>
        <w:rPr>
          <w:rFonts w:ascii="Arial" w:cs="Arial" w:eastAsia="Arial" w:hAnsi="Arial"/>
          <w:b w:val="false"/>
          <w:bCs w:val="false"/>
          <w:i w:val="false"/>
          <w:iCs w:val="false"/>
          <w:color w:val="333333"/>
          <w:sz w:val="22"/>
          <w:szCs w:val="22"/>
        </w:rPr>
        <w:t xml:space="preserve">Chaque utilisateur se voit attribuer automatiquement un avatar colore base sur ses initiales, evitant ainsi les images de profil manquantes et ameliorant l'identite visuelle.</w:t>
      </w:r>
    </w:p>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500"/>
        <w:gridCol w:w="1500"/>
        <w:gridCol w:w="1500"/>
        <w:gridCol w:w="1860"/>
      </w:tblGrid>
      <w:tr>
        <w:trPr>
          <w:tblHeader/>
        </w:trPr>
        <w:tc>
          <w:tcPr>
            <w:tcW w:type="dxa" w:w="3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Fonctionnalite</w:t>
            </w:r>
          </w:p>
        </w:tc>
        <w:tc>
          <w:tcPr>
            <w:tcW w:type="dxa" w:w="1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Exig. Prof</w:t>
            </w:r>
          </w:p>
        </w:tc>
        <w:tc>
          <w:tcPr>
            <w:tcW w:type="dxa" w:w="1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Realise</w:t>
            </w:r>
          </w:p>
        </w:tc>
        <w:tc>
          <w:tcPr>
            <w:tcW w:type="dxa" w:w="1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Surplus</w:t>
            </w:r>
          </w:p>
        </w:tc>
        <w:tc>
          <w:tcPr>
            <w:tcW w:type="dxa" w:w="1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Impact Note</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Inscription</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Tel.</w:t>
            </w:r>
          </w:p>
        </w:tc>
        <w:tc>
          <w:tcPr>
            <w:tcW w:type="dxa" w:w="1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Tel.</w:t>
            </w:r>
          </w:p>
        </w:tc>
        <w:tc>
          <w:tcPr>
            <w:tcW w:type="dxa" w:w="1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Mot de passe oublie</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OTP Console</w:t>
            </w:r>
          </w:p>
        </w:tc>
        <w:tc>
          <w:tcPr>
            <w:tcW w:type="dxa" w:w="1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Moyen</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Voir utilisateurs</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Recherche</w:t>
            </w:r>
          </w:p>
        </w:tc>
        <w:tc>
          <w:tcPr>
            <w:tcW w:type="dxa" w:w="1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Envoyer messages</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Images</w:t>
            </w:r>
          </w:p>
        </w:tc>
        <w:tc>
          <w:tcPr>
            <w:tcW w:type="dxa" w:w="1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Tres fort</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Modifier messages</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Historique</w:t>
            </w:r>
          </w:p>
        </w:tc>
        <w:tc>
          <w:tcPr>
            <w:tcW w:type="dxa" w:w="1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Supprimer messages</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Restaurer</w:t>
            </w:r>
          </w:p>
        </w:tc>
        <w:tc>
          <w:tcPr>
            <w:tcW w:type="dxa" w:w="1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Notifications</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Non</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Type FB</w:t>
            </w:r>
          </w:p>
        </w:tc>
        <w:tc>
          <w:tcPr>
            <w:tcW w:type="dxa" w:w="18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Tres fort</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Reactions emojis</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Non</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Complet</w:t>
            </w:r>
          </w:p>
        </w:tc>
        <w:tc>
          <w:tcPr>
            <w:tcW w:type="dxa" w:w="1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30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Statut en ligne</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Non</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Complet</w:t>
            </w:r>
          </w:p>
        </w:tc>
        <w:tc>
          <w:tcPr>
            <w:tcW w:type="dxa" w:w="18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tcPr>
          <w:p>
            <w:pPr>
              <w:jc w:val="center"/>
            </w:pPr>
            <w:r>
              <w:rPr>
                <w:rFonts w:ascii="Arial" w:cs="Arial" w:eastAsia="Arial" w:hAnsi="Arial"/>
                <w:color w:val="333333"/>
                <w:sz w:val="20"/>
                <w:szCs w:val="20"/>
              </w:rPr>
              <w:t xml:space="preserve">Moyen</w:t>
            </w:r>
          </w:p>
        </w:tc>
      </w:tr>
      <w:tr>
        <w:tc>
          <w:tcPr>
            <w:tcW w:type="dxa" w:w="3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Indicateur saisie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Non</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Oui</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Temps reel</w:t>
            </w:r>
          </w:p>
        </w:tc>
        <w:tc>
          <w:tcPr>
            <w:tcW w:type="dxa" w:w="1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Moyen</w:t>
            </w:r>
          </w:p>
        </w:tc>
      </w:tr>
    </w:tbl>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3. TECHNOLOGIES UTILISEES</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3.1 Technologies Backend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rPr>
          <w:tblHeader/>
        </w:trPr>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Technologie</w:t>
            </w:r>
          </w:p>
        </w:tc>
        <w:tc>
          <w:tcPr>
            <w:tcW w:type="dxa" w:w="2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Version</w:t>
            </w:r>
          </w:p>
        </w:tc>
        <w:tc>
          <w:tcPr>
            <w:tcW w:type="dxa" w:w="4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Role</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Java SE</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11+</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Langage de programmation principal</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Java Servlets</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4.0</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Traitement des requetes HTTP</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JSP (JavaServer Pages)</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2.3</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Moteur de templates cote serveur</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JSTL (Tag Library)</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1.2</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Tags JSP pour affichage dynamique</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Apache Tomcat</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9.x</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Serveur d'applications Java EE</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MySQL Connector/J</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8.0</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Driver JDBC pour MySQL</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BCrypt</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Hachage securise des mots de passe</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3.2 Technologies Frontend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rPr>
          <w:tblHeader/>
        </w:trPr>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Technologie</w:t>
            </w:r>
          </w:p>
        </w:tc>
        <w:tc>
          <w:tcPr>
            <w:tcW w:type="dxa" w:w="2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Version</w:t>
            </w:r>
          </w:p>
        </w:tc>
        <w:tc>
          <w:tcPr>
            <w:tcW w:type="dxa" w:w="4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Role</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HTML5</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5</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Structure des pages web</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CSS3</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3</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Mise en forme et design responsive</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JavaScript (ES6+)</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ES6+</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Interactivite et appels AJAX</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AJAX / Fetch API</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Mise a jour dynamique sans rechargement</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Font Awesome</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6.x</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Icones vectorielles</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3.3 Base de donnees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rPr>
          <w:tblHeader/>
        </w:trPr>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Element</w:t>
            </w:r>
          </w:p>
        </w:tc>
        <w:tc>
          <w:tcPr>
            <w:tcW w:type="dxa" w:w="2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Detail</w:t>
            </w:r>
          </w:p>
        </w:tc>
        <w:tc>
          <w:tcPr>
            <w:tcW w:type="dxa" w:w="4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Utilisation</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SGBD</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MySQL 8.0</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Base de donnees relationnelle principale</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Outil admin</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MySQL Workbench</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Administration et conception des tables</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JDBC</w:t>
            </w:r>
          </w:p>
        </w:tc>
        <w:tc>
          <w:tcPr>
            <w:tcW w:type="dxa" w:w="4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Via DriverManager ou DataSource</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Mot de passe BDD</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Configure dans web.xml</w:t>
            </w:r>
          </w:p>
        </w:tc>
        <w:tc>
          <w:tcPr>
            <w:tcW w:type="dxa" w:w="4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Parametre db.password</w:t>
            </w:r>
          </w:p>
        </w:tc>
      </w:tr>
    </w:tbl>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E67E22" w:sz="4"/>
              <w:left w:val="single" w:color="E67E22" w:sz="8"/>
              <w:bottom w:val="single" w:color="E67E22" w:sz="4"/>
              <w:right w:val="single" w:color="E67E22" w:sz="4"/>
            </w:tcBorders>
            <w:shd w:fill="FFF9C4" w:val="clear"/>
            <w:tcMar>
              <w:top w:type="dxa" w:w="120"/>
              <w:left w:type="dxa" w:w="200"/>
              <w:bottom w:type="dxa" w:w="120"/>
              <w:right w:type="dxa" w:w="200"/>
            </w:tcMar>
          </w:tcPr>
          <w:p>
            <w:r>
              <w:rPr>
                <w:rFonts w:ascii="Arial" w:cs="Arial" w:eastAsia="Arial" w:hAnsi="Arial"/>
                <w:color w:val="333333"/>
                <w:sz w:val="22"/>
                <w:szCs w:val="22"/>
              </w:rPr>
              <w:t xml:space="preserve">Configuration BDD dans web.xml : Le mot de passe MySQL est configure via le parametre db.password dans le fichier web.xml. Pour l'environnement de developpement, la valeur est : 123456 (a ne pas utiliser en production).</w:t>
            </w:r>
          </w:p>
        </w:tc>
      </w:tr>
    </w:tbl>
    <w:p>
      <w:pPr>
        <w:spacing w:after="0" w:before="60"/>
      </w:pPr>
      <w:r>
        <w:t xml:space="preserve"/>
      </w:r>
    </w:p>
    <w:p>
      <w:r>
        <w:br w:type="page"/>
      </w:r>
    </w:p>
    <w:p>
      <w:pPr>
        <w:pStyle w:val="Heading1"/>
        <w:spacing w:after="120" w:before="300"/>
      </w:pPr>
      <w:r>
        <w:rPr>
          <w:rFonts w:ascii="Arial" w:cs="Arial" w:eastAsia="Arial" w:hAnsi="Arial"/>
          <w:b/>
          <w:bCs/>
          <w:color w:val="1A3A5C"/>
          <w:sz w:val="36"/>
          <w:szCs w:val="36"/>
        </w:rPr>
        <w:t xml:space="preserve">4. ARCHITECTURE DE L'APPLICATION</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4.1 Architecture MVC (Modele - Vue - Controleur)</w:t>
      </w:r>
    </w:p>
    <w:p>
      <w:pPr>
        <w:spacing w:after="60" w:before="60"/>
        <w:jc w:val="both"/>
      </w:pPr>
      <w:r>
        <w:rPr>
          <w:rFonts w:ascii="Arial" w:cs="Arial" w:eastAsia="Arial" w:hAnsi="Arial"/>
          <w:b w:val="false"/>
          <w:bCs w:val="false"/>
          <w:i w:val="false"/>
          <w:iCs w:val="false"/>
          <w:color w:val="333333"/>
          <w:sz w:val="22"/>
          <w:szCs w:val="22"/>
        </w:rPr>
        <w:t xml:space="preserve">Le projet suit le patron de conception MVC (Model-View-Controller) adapte aux technologies Java EE :</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500"/>
        <w:gridCol w:w="5060"/>
      </w:tblGrid>
      <w:tr>
        <w:trPr>
          <w:tblHeader/>
        </w:trPr>
        <w:tc>
          <w:tcPr>
            <w:tcW w:type="dxa" w:w="18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Couche</w:t>
            </w:r>
          </w:p>
        </w:tc>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Technologie</w:t>
            </w:r>
          </w:p>
        </w:tc>
        <w:tc>
          <w:tcPr>
            <w:tcW w:type="dxa" w:w="50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Role</w:t>
            </w:r>
          </w:p>
        </w:tc>
      </w:tr>
      <w:tr>
        <w:tc>
          <w:tcPr>
            <w:tcW w:type="dxa" w:w="1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Modele (M)</w:t>
            </w:r>
          </w:p>
        </w:tc>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Classes Java (POJO)</w:t>
            </w:r>
          </w:p>
        </w:tc>
        <w:tc>
          <w:tcPr>
            <w:tcW w:type="dxa" w:w="50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Representation des donnees (User, Message...)</w:t>
            </w:r>
          </w:p>
        </w:tc>
      </w:tr>
      <w:tr>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Vue (V)</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JSP + JSTL</w:t>
            </w:r>
          </w:p>
        </w:tc>
        <w:tc>
          <w:tcPr>
            <w:tcW w:type="dxa" w:w="50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Pages HTML dynamiques rendues cote serveur</w:t>
            </w:r>
          </w:p>
        </w:tc>
      </w:tr>
      <w:tr>
        <w:tc>
          <w:tcPr>
            <w:tcW w:type="dxa" w:w="1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Controleur (C)</w:t>
            </w:r>
          </w:p>
        </w:tc>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Servlets Java</w:t>
            </w:r>
          </w:p>
        </w:tc>
        <w:tc>
          <w:tcPr>
            <w:tcW w:type="dxa" w:w="50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Traitement logique et routage des requetes</w:t>
            </w:r>
          </w:p>
        </w:tc>
      </w:tr>
      <w:tr>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DAO</w:t>
            </w:r>
          </w:p>
        </w:tc>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Classes Java</w:t>
            </w:r>
          </w:p>
        </w:tc>
        <w:tc>
          <w:tcPr>
            <w:tcW w:type="dxa" w:w="50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Acces et manipulation de la base de donnees</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4.2 Structure du projet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DevelopmentWebProject/</w:t>
            </w:r>
          </w:p>
          <w:p>
            <w:r>
              <w:rPr>
                <w:rFonts w:ascii="Courier New" w:cs="Courier New" w:eastAsia="Courier New" w:hAnsi="Courier New"/>
                <w:color w:val="D4D4D4"/>
                <w:sz w:val="18"/>
                <w:szCs w:val="18"/>
              </w:rPr>
              <w:t xml:space="preserve">|-- src/main/java/com/rjlresaka/</w:t>
            </w:r>
          </w:p>
          <w:p>
            <w:r>
              <w:rPr>
                <w:rFonts w:ascii="Courier New" w:cs="Courier New" w:eastAsia="Courier New" w:hAnsi="Courier New"/>
                <w:color w:val="D4D4D4"/>
                <w:sz w:val="18"/>
                <w:szCs w:val="18"/>
              </w:rPr>
              <w:t xml:space="preserve">|   |-- model/          -&gt; User.java, Message.java, Notification.java</w:t>
            </w:r>
          </w:p>
          <w:p>
            <w:r>
              <w:rPr>
                <w:rFonts w:ascii="Courier New" w:cs="Courier New" w:eastAsia="Courier New" w:hAnsi="Courier New"/>
                <w:color w:val="D4D4D4"/>
                <w:sz w:val="18"/>
                <w:szCs w:val="18"/>
              </w:rPr>
              <w:t xml:space="preserve">|   |-- dao/            -&gt; UserDAO.java, MessageDAO.java, PasswordResetDAO.java</w:t>
            </w:r>
          </w:p>
          <w:p>
            <w:r>
              <w:rPr>
                <w:rFonts w:ascii="Courier New" w:cs="Courier New" w:eastAsia="Courier New" w:hAnsi="Courier New"/>
                <w:color w:val="D4D4D4"/>
                <w:sz w:val="18"/>
                <w:szCs w:val="18"/>
              </w:rPr>
              <w:t xml:space="preserve">|   |-- servlet/        -&gt; LoginServlet.java, RegisterServlet.java,</w:t>
            </w:r>
          </w:p>
          <w:p>
            <w:r>
              <w:rPr>
                <w:rFonts w:ascii="Courier New" w:cs="Courier New" w:eastAsia="Courier New" w:hAnsi="Courier New"/>
                <w:color w:val="D4D4D4"/>
                <w:sz w:val="18"/>
                <w:szCs w:val="18"/>
              </w:rPr>
              <w:t xml:space="preserve">|   |                      MessageServlet.java, ForgotPasswordServlet.java...</w:t>
            </w:r>
          </w:p>
          <w:p>
            <w:r>
              <w:rPr>
                <w:rFonts w:ascii="Courier New" w:cs="Courier New" w:eastAsia="Courier New" w:hAnsi="Courier New"/>
                <w:color w:val="D4D4D4"/>
                <w:sz w:val="18"/>
                <w:szCs w:val="18"/>
              </w:rPr>
              <w:t xml:space="preserve">|   |-- filter/         -&gt; AuthFilter.java (securite des pages protegees)</w:t>
            </w:r>
          </w:p>
          <w:p>
            <w:r>
              <w:rPr>
                <w:rFonts w:ascii="Courier New" w:cs="Courier New" w:eastAsia="Courier New" w:hAnsi="Courier New"/>
                <w:color w:val="D4D4D4"/>
                <w:sz w:val="18"/>
                <w:szCs w:val="18"/>
              </w:rPr>
              <w:t xml:space="preserve">|   `-- util/           -&gt; DatabaseConnection.java, TokenUtil.java, PasswordUtil.java</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src/main/webapp/</w:t>
            </w:r>
          </w:p>
          <w:p>
            <w:r>
              <w:rPr>
                <w:rFonts w:ascii="Courier New" w:cs="Courier New" w:eastAsia="Courier New" w:hAnsi="Courier New"/>
                <w:color w:val="D4D4D4"/>
                <w:sz w:val="18"/>
                <w:szCs w:val="18"/>
              </w:rPr>
              <w:t xml:space="preserve">|   |-- WEB-INF/</w:t>
            </w:r>
          </w:p>
          <w:p>
            <w:r>
              <w:rPr>
                <w:rFonts w:ascii="Courier New" w:cs="Courier New" w:eastAsia="Courier New" w:hAnsi="Courier New"/>
                <w:color w:val="D4D4D4"/>
                <w:sz w:val="18"/>
                <w:szCs w:val="18"/>
              </w:rPr>
              <w:t xml:space="preserve">|   |   |-- web.xml    -&gt; Configuration servlets et connexion BDD</w:t>
            </w:r>
          </w:p>
          <w:p>
            <w:r>
              <w:rPr>
                <w:rFonts w:ascii="Courier New" w:cs="Courier New" w:eastAsia="Courier New" w:hAnsi="Courier New"/>
                <w:color w:val="D4D4D4"/>
                <w:sz w:val="18"/>
                <w:szCs w:val="18"/>
              </w:rPr>
              <w:t xml:space="preserve">|   |   `-- views/</w:t>
            </w:r>
          </w:p>
          <w:p>
            <w:r>
              <w:rPr>
                <w:rFonts w:ascii="Courier New" w:cs="Courier New" w:eastAsia="Courier New" w:hAnsi="Courier New"/>
                <w:color w:val="D4D4D4"/>
                <w:sz w:val="18"/>
                <w:szCs w:val="18"/>
              </w:rPr>
              <w:t xml:space="preserve">|   |       |-- auth/  -&gt; login.jsp, register.jsp, forgot-password.jsp</w:t>
            </w:r>
          </w:p>
          <w:p>
            <w:r>
              <w:rPr>
                <w:rFonts w:ascii="Courier New" w:cs="Courier New" w:eastAsia="Courier New" w:hAnsi="Courier New"/>
                <w:color w:val="D4D4D4"/>
                <w:sz w:val="18"/>
                <w:szCs w:val="18"/>
              </w:rPr>
              <w:t xml:space="preserve">|   |       `-- app/   -&gt; dashboard.jsp, chat.jsp, profile.jsp</w:t>
            </w:r>
          </w:p>
          <w:p>
            <w:r>
              <w:rPr>
                <w:rFonts w:ascii="Courier New" w:cs="Courier New" w:eastAsia="Courier New" w:hAnsi="Courier New"/>
                <w:color w:val="D4D4D4"/>
                <w:sz w:val="18"/>
                <w:szCs w:val="18"/>
              </w:rPr>
              <w:t xml:space="preserve">|   |-- assets/</w:t>
            </w:r>
          </w:p>
          <w:p>
            <w:r>
              <w:rPr>
                <w:rFonts w:ascii="Courier New" w:cs="Courier New" w:eastAsia="Courier New" w:hAnsi="Courier New"/>
                <w:color w:val="D4D4D4"/>
                <w:sz w:val="18"/>
                <w:szCs w:val="18"/>
              </w:rPr>
              <w:t xml:space="preserve">|   |   |-- css/       -&gt; style.css, chat.css</w:t>
            </w:r>
          </w:p>
          <w:p>
            <w:r>
              <w:rPr>
                <w:rFonts w:ascii="Courier New" w:cs="Courier New" w:eastAsia="Courier New" w:hAnsi="Courier New"/>
                <w:color w:val="D4D4D4"/>
                <w:sz w:val="18"/>
                <w:szCs w:val="18"/>
              </w:rPr>
              <w:t xml:space="preserve">|   |   |-- js/        -&gt; main.js, chat.js, notifications.js</w:t>
            </w:r>
          </w:p>
          <w:p>
            <w:r>
              <w:rPr>
                <w:rFonts w:ascii="Courier New" w:cs="Courier New" w:eastAsia="Courier New" w:hAnsi="Courier New"/>
                <w:color w:val="D4D4D4"/>
                <w:sz w:val="18"/>
                <w:szCs w:val="18"/>
              </w:rPr>
              <w:t xml:space="preserve">|   |   `-- images/    -&gt; logo_resaka.png, avatars...</w:t>
            </w:r>
          </w:p>
          <w:p>
            <w:r>
              <w:rPr>
                <w:rFonts w:ascii="Courier New" w:cs="Courier New" w:eastAsia="Courier New" w:hAnsi="Courier New"/>
                <w:color w:val="D4D4D4"/>
                <w:sz w:val="18"/>
                <w:szCs w:val="18"/>
              </w:rPr>
              <w:t xml:space="preserve">|   `-- index.jsp      -&gt; Page d'accueil (redirect vers /home)</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pom.xml            -&gt; Dependances Maven (ou WEB-INF/lib/ pour JAR)</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4.3 Structure de la base de donnees</w:t>
      </w:r>
    </w:p>
    <w:p>
      <w:pPr>
        <w:spacing w:after="60" w:before="60"/>
        <w:jc w:val="both"/>
      </w:pPr>
      <w:r>
        <w:rPr>
          <w:rFonts w:ascii="Arial" w:cs="Arial" w:eastAsia="Arial" w:hAnsi="Arial"/>
          <w:b w:val="false"/>
          <w:bCs w:val="false"/>
          <w:i w:val="false"/>
          <w:iCs w:val="false"/>
          <w:color w:val="333333"/>
          <w:sz w:val="22"/>
          <w:szCs w:val="22"/>
        </w:rPr>
        <w:t xml:space="preserve">La base de donnees developmentwebproject contient les tables suivantes :</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Table</w:t>
            </w:r>
          </w:p>
        </w:tc>
        <w:tc>
          <w:tcPr>
            <w:tcW w:type="dxa" w:w="6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Description et champs principaux</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users</w:t>
            </w:r>
          </w:p>
        </w:tc>
        <w:tc>
          <w:tcPr>
            <w:tcW w:type="dxa" w:w="6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id, username, email, phone, password_hash, avatar_color, online_status, last_seen, created_at</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messages</w:t>
            </w:r>
          </w:p>
        </w:tc>
        <w:tc>
          <w:tcPr>
            <w:tcW w:type="dxa" w:w="6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id, sender_id, receiver_id, content, is_edited, is_deleted, deleted_at, created_at, updated_at</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message_edits</w:t>
            </w:r>
          </w:p>
        </w:tc>
        <w:tc>
          <w:tcPr>
            <w:tcW w:type="dxa" w:w="6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id, message_id, old_content, edited_at (historique des modifications)</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message_reactions</w:t>
            </w:r>
          </w:p>
        </w:tc>
        <w:tc>
          <w:tcPr>
            <w:tcW w:type="dxa" w:w="6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id, message_id, user_id, reaction_type, created_at</w:t>
            </w:r>
          </w:p>
        </w:tc>
      </w:tr>
      <w:tr>
        <w:tc>
          <w:tcPr>
            <w:tcW w:type="dxa" w:w="2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notifications</w:t>
            </w:r>
          </w:p>
        </w:tc>
        <w:tc>
          <w:tcPr>
            <w:tcW w:type="dxa" w:w="6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id, user_id, from_user_id, type, content, is_read, created_at</w:t>
            </w:r>
          </w:p>
        </w:tc>
      </w:tr>
      <w:tr>
        <w:tc>
          <w:tcPr>
            <w:tcW w:type="dxa" w:w="2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password_reset_tokens</w:t>
            </w:r>
          </w:p>
        </w:tc>
        <w:tc>
          <w:tcPr>
            <w:tcW w:type="dxa" w:w="6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id, user_id, token, otp_code, expires_at, used, created_at</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4.4 Script SQL de creation des tables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 Base de donnees principale</w:t>
            </w:r>
          </w:p>
          <w:p>
            <w:r>
              <w:rPr>
                <w:rFonts w:ascii="Courier New" w:cs="Courier New" w:eastAsia="Courier New" w:hAnsi="Courier New"/>
                <w:color w:val="D4D4D4"/>
                <w:sz w:val="18"/>
                <w:szCs w:val="18"/>
              </w:rPr>
              <w:t xml:space="preserve">CREATE DATABASE IF NOT EXISTS developmentwebproject</w:t>
            </w:r>
          </w:p>
          <w:p>
            <w:r>
              <w:rPr>
                <w:rFonts w:ascii="Courier New" w:cs="Courier New" w:eastAsia="Courier New" w:hAnsi="Courier New"/>
                <w:color w:val="D4D4D4"/>
                <w:sz w:val="18"/>
                <w:szCs w:val="18"/>
              </w:rPr>
              <w:t xml:space="preserve">  CHARACTER SET utf8mb4 COLLATE utf8mb4_unicode_ci;</w:t>
            </w:r>
          </w:p>
          <w:p>
            <w:r>
              <w:rPr>
                <w:rFonts w:ascii="Courier New" w:cs="Courier New" w:eastAsia="Courier New" w:hAnsi="Courier New"/>
                <w:color w:val="D4D4D4"/>
                <w:sz w:val="18"/>
                <w:szCs w:val="18"/>
              </w:rPr>
              <w:t xml:space="preserve">USE developmentwebproject;</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Table utilisateurs</w:t>
            </w:r>
          </w:p>
          <w:p>
            <w:r>
              <w:rPr>
                <w:rFonts w:ascii="Courier New" w:cs="Courier New" w:eastAsia="Courier New" w:hAnsi="Courier New"/>
                <w:color w:val="D4D4D4"/>
                <w:sz w:val="18"/>
                <w:szCs w:val="18"/>
              </w:rPr>
              <w:t xml:space="preserve">CREATE TABLE IF NOT EXISTS users (</w:t>
            </w:r>
          </w:p>
          <w:p>
            <w:r>
              <w:rPr>
                <w:rFonts w:ascii="Courier New" w:cs="Courier New" w:eastAsia="Courier New" w:hAnsi="Courier New"/>
                <w:color w:val="D4D4D4"/>
                <w:sz w:val="18"/>
                <w:szCs w:val="18"/>
              </w:rPr>
              <w:t xml:space="preserve">  id         INT AUTO_INCREMENT PRIMARY KEY,</w:t>
            </w:r>
          </w:p>
          <w:p>
            <w:r>
              <w:rPr>
                <w:rFonts w:ascii="Courier New" w:cs="Courier New" w:eastAsia="Courier New" w:hAnsi="Courier New"/>
                <w:color w:val="D4D4D4"/>
                <w:sz w:val="18"/>
                <w:szCs w:val="18"/>
              </w:rPr>
              <w:t xml:space="preserve">  username   VARCHAR(50)  NOT NULL UNIQUE,</w:t>
            </w:r>
          </w:p>
          <w:p>
            <w:r>
              <w:rPr>
                <w:rFonts w:ascii="Courier New" w:cs="Courier New" w:eastAsia="Courier New" w:hAnsi="Courier New"/>
                <w:color w:val="D4D4D4"/>
                <w:sz w:val="18"/>
                <w:szCs w:val="18"/>
              </w:rPr>
              <w:t xml:space="preserve">  email      VARCHAR(100) UNIQUE,</w:t>
            </w:r>
          </w:p>
          <w:p>
            <w:r>
              <w:rPr>
                <w:rFonts w:ascii="Courier New" w:cs="Courier New" w:eastAsia="Courier New" w:hAnsi="Courier New"/>
                <w:color w:val="D4D4D4"/>
                <w:sz w:val="18"/>
                <w:szCs w:val="18"/>
              </w:rPr>
              <w:t xml:space="preserve">  phone      VARCHAR(20)  UNIQUE,</w:t>
            </w:r>
          </w:p>
          <w:p>
            <w:r>
              <w:rPr>
                <w:rFonts w:ascii="Courier New" w:cs="Courier New" w:eastAsia="Courier New" w:hAnsi="Courier New"/>
                <w:color w:val="D4D4D4"/>
                <w:sz w:val="18"/>
                <w:szCs w:val="18"/>
              </w:rPr>
              <w:t xml:space="preserve">  password_hash VARCHAR(255) NOT NULL,</w:t>
            </w:r>
          </w:p>
          <w:p>
            <w:r>
              <w:rPr>
                <w:rFonts w:ascii="Courier New" w:cs="Courier New" w:eastAsia="Courier New" w:hAnsi="Courier New"/>
                <w:color w:val="D4D4D4"/>
                <w:sz w:val="18"/>
                <w:szCs w:val="18"/>
              </w:rPr>
              <w:t xml:space="preserve">  avatar_color  VARCHAR(7) DEFAULT '#1976A8',</w:t>
            </w:r>
          </w:p>
          <w:p>
            <w:r>
              <w:rPr>
                <w:rFonts w:ascii="Courier New" w:cs="Courier New" w:eastAsia="Courier New" w:hAnsi="Courier New"/>
                <w:color w:val="D4D4D4"/>
                <w:sz w:val="18"/>
                <w:szCs w:val="18"/>
              </w:rPr>
              <w:t xml:space="preserve">  online_status TINYINT(1) DEFAULT 0,</w:t>
            </w:r>
          </w:p>
          <w:p>
            <w:r>
              <w:rPr>
                <w:rFonts w:ascii="Courier New" w:cs="Courier New" w:eastAsia="Courier New" w:hAnsi="Courier New"/>
                <w:color w:val="D4D4D4"/>
                <w:sz w:val="18"/>
                <w:szCs w:val="18"/>
              </w:rPr>
              <w:t xml:space="preserve">  last_seen  DATETIME,</w:t>
            </w:r>
          </w:p>
          <w:p>
            <w:r>
              <w:rPr>
                <w:rFonts w:ascii="Courier New" w:cs="Courier New" w:eastAsia="Courier New" w:hAnsi="Courier New"/>
                <w:color w:val="D4D4D4"/>
                <w:sz w:val="18"/>
                <w:szCs w:val="18"/>
              </w:rPr>
              <w:t xml:space="preserve">  created_at DATETIME DEFAULT CURRENT_TIMESTAMP</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Table messages</w:t>
            </w:r>
          </w:p>
          <w:p>
            <w:r>
              <w:rPr>
                <w:rFonts w:ascii="Courier New" w:cs="Courier New" w:eastAsia="Courier New" w:hAnsi="Courier New"/>
                <w:color w:val="D4D4D4"/>
                <w:sz w:val="18"/>
                <w:szCs w:val="18"/>
              </w:rPr>
              <w:t xml:space="preserve">CREATE TABLE IF NOT EXISTS messages (</w:t>
            </w:r>
          </w:p>
          <w:p>
            <w:r>
              <w:rPr>
                <w:rFonts w:ascii="Courier New" w:cs="Courier New" w:eastAsia="Courier New" w:hAnsi="Courier New"/>
                <w:color w:val="D4D4D4"/>
                <w:sz w:val="18"/>
                <w:szCs w:val="18"/>
              </w:rPr>
              <w:t xml:space="preserve">  id          INT AUTO_INCREMENT PRIMARY KEY,</w:t>
            </w:r>
          </w:p>
          <w:p>
            <w:r>
              <w:rPr>
                <w:rFonts w:ascii="Courier New" w:cs="Courier New" w:eastAsia="Courier New" w:hAnsi="Courier New"/>
                <w:color w:val="D4D4D4"/>
                <w:sz w:val="18"/>
                <w:szCs w:val="18"/>
              </w:rPr>
              <w:t xml:space="preserve">  sender_id   INT NOT NULL,</w:t>
            </w:r>
          </w:p>
          <w:p>
            <w:r>
              <w:rPr>
                <w:rFonts w:ascii="Courier New" w:cs="Courier New" w:eastAsia="Courier New" w:hAnsi="Courier New"/>
                <w:color w:val="D4D4D4"/>
                <w:sz w:val="18"/>
                <w:szCs w:val="18"/>
              </w:rPr>
              <w:t xml:space="preserve">  receiver_id INT NOT NULL,</w:t>
            </w:r>
          </w:p>
          <w:p>
            <w:r>
              <w:rPr>
                <w:rFonts w:ascii="Courier New" w:cs="Courier New" w:eastAsia="Courier New" w:hAnsi="Courier New"/>
                <w:color w:val="D4D4D4"/>
                <w:sz w:val="18"/>
                <w:szCs w:val="18"/>
              </w:rPr>
              <w:t xml:space="preserve">  content     TEXT NOT NULL,</w:t>
            </w:r>
          </w:p>
          <w:p>
            <w:r>
              <w:rPr>
                <w:rFonts w:ascii="Courier New" w:cs="Courier New" w:eastAsia="Courier New" w:hAnsi="Courier New"/>
                <w:color w:val="D4D4D4"/>
                <w:sz w:val="18"/>
                <w:szCs w:val="18"/>
              </w:rPr>
              <w:t xml:space="preserve">  image_path  VARCHAR(255),</w:t>
            </w:r>
          </w:p>
          <w:p>
            <w:r>
              <w:rPr>
                <w:rFonts w:ascii="Courier New" w:cs="Courier New" w:eastAsia="Courier New" w:hAnsi="Courier New"/>
                <w:color w:val="D4D4D4"/>
                <w:sz w:val="18"/>
                <w:szCs w:val="18"/>
              </w:rPr>
              <w:t xml:space="preserve">  is_edited   TINYINT(1) DEFAULT 0,</w:t>
            </w:r>
          </w:p>
          <w:p>
            <w:r>
              <w:rPr>
                <w:rFonts w:ascii="Courier New" w:cs="Courier New" w:eastAsia="Courier New" w:hAnsi="Courier New"/>
                <w:color w:val="D4D4D4"/>
                <w:sz w:val="18"/>
                <w:szCs w:val="18"/>
              </w:rPr>
              <w:t xml:space="preserve">  is_deleted  TINYINT(1) DEFAULT 0,</w:t>
            </w:r>
          </w:p>
          <w:p>
            <w:r>
              <w:rPr>
                <w:rFonts w:ascii="Courier New" w:cs="Courier New" w:eastAsia="Courier New" w:hAnsi="Courier New"/>
                <w:color w:val="D4D4D4"/>
                <w:sz w:val="18"/>
                <w:szCs w:val="18"/>
              </w:rPr>
              <w:t xml:space="preserve">  deleted_at  DATETIME,</w:t>
            </w:r>
          </w:p>
          <w:p>
            <w:r>
              <w:rPr>
                <w:rFonts w:ascii="Courier New" w:cs="Courier New" w:eastAsia="Courier New" w:hAnsi="Courier New"/>
                <w:color w:val="D4D4D4"/>
                <w:sz w:val="18"/>
                <w:szCs w:val="18"/>
              </w:rPr>
              <w:t xml:space="preserve">  created_at  DATETIME DEFAULT CURRENT_TIMESTAMP,</w:t>
            </w:r>
          </w:p>
          <w:p>
            <w:r>
              <w:rPr>
                <w:rFonts w:ascii="Courier New" w:cs="Courier New" w:eastAsia="Courier New" w:hAnsi="Courier New"/>
                <w:color w:val="D4D4D4"/>
                <w:sz w:val="18"/>
                <w:szCs w:val="18"/>
              </w:rPr>
              <w:t xml:space="preserve">  updated_at  DATETIME DEFAULT CURRENT_TIMESTAMP ON UPDATE CURRENT_TIMESTAMP,</w:t>
            </w:r>
          </w:p>
          <w:p>
            <w:r>
              <w:rPr>
                <w:rFonts w:ascii="Courier New" w:cs="Courier New" w:eastAsia="Courier New" w:hAnsi="Courier New"/>
                <w:color w:val="D4D4D4"/>
                <w:sz w:val="18"/>
                <w:szCs w:val="18"/>
              </w:rPr>
              <w:t xml:space="preserve">  FOREIGN KEY (sender_id)   REFERENCES users(id),</w:t>
            </w:r>
          </w:p>
          <w:p>
            <w:r>
              <w:rPr>
                <w:rFonts w:ascii="Courier New" w:cs="Courier New" w:eastAsia="Courier New" w:hAnsi="Courier New"/>
                <w:color w:val="D4D4D4"/>
                <w:sz w:val="18"/>
                <w:szCs w:val="18"/>
              </w:rPr>
              <w:t xml:space="preserve">  FOREIGN KEY (receiver_id) REFERENCES users(id)</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Table reactions aux messages</w:t>
            </w:r>
          </w:p>
          <w:p>
            <w:r>
              <w:rPr>
                <w:rFonts w:ascii="Courier New" w:cs="Courier New" w:eastAsia="Courier New" w:hAnsi="Courier New"/>
                <w:color w:val="D4D4D4"/>
                <w:sz w:val="18"/>
                <w:szCs w:val="18"/>
              </w:rPr>
              <w:t xml:space="preserve">CREATE TABLE IF NOT EXISTS message_reactions (</w:t>
            </w:r>
          </w:p>
          <w:p>
            <w:r>
              <w:rPr>
                <w:rFonts w:ascii="Courier New" w:cs="Courier New" w:eastAsia="Courier New" w:hAnsi="Courier New"/>
                <w:color w:val="D4D4D4"/>
                <w:sz w:val="18"/>
                <w:szCs w:val="18"/>
              </w:rPr>
              <w:t xml:space="preserve">  id           INT AUTO_INCREMENT PRIMARY KEY,</w:t>
            </w:r>
          </w:p>
          <w:p>
            <w:r>
              <w:rPr>
                <w:rFonts w:ascii="Courier New" w:cs="Courier New" w:eastAsia="Courier New" w:hAnsi="Courier New"/>
                <w:color w:val="D4D4D4"/>
                <w:sz w:val="18"/>
                <w:szCs w:val="18"/>
              </w:rPr>
              <w:t xml:space="preserve">  message_id   INT NOT NULL,</w:t>
            </w:r>
          </w:p>
          <w:p>
            <w:r>
              <w:rPr>
                <w:rFonts w:ascii="Courier New" w:cs="Courier New" w:eastAsia="Courier New" w:hAnsi="Courier New"/>
                <w:color w:val="D4D4D4"/>
                <w:sz w:val="18"/>
                <w:szCs w:val="18"/>
              </w:rPr>
              <w:t xml:space="preserve">  user_id      INT NOT NULL,</w:t>
            </w:r>
          </w:p>
          <w:p>
            <w:r>
              <w:rPr>
                <w:rFonts w:ascii="Courier New" w:cs="Courier New" w:eastAsia="Courier New" w:hAnsi="Courier New"/>
                <w:color w:val="D4D4D4"/>
                <w:sz w:val="18"/>
                <w:szCs w:val="18"/>
              </w:rPr>
              <w:t xml:space="preserve">  reaction_type VARCHAR(10) NOT NULL,</w:t>
            </w:r>
          </w:p>
          <w:p>
            <w:r>
              <w:rPr>
                <w:rFonts w:ascii="Courier New" w:cs="Courier New" w:eastAsia="Courier New" w:hAnsi="Courier New"/>
                <w:color w:val="D4D4D4"/>
                <w:sz w:val="18"/>
                <w:szCs w:val="18"/>
              </w:rPr>
              <w:t xml:space="preserve">  created_at   DATETIME DEFAULT CURRENT_TIMESTAMP,</w:t>
            </w:r>
          </w:p>
          <w:p>
            <w:r>
              <w:rPr>
                <w:rFonts w:ascii="Courier New" w:cs="Courier New" w:eastAsia="Courier New" w:hAnsi="Courier New"/>
                <w:color w:val="D4D4D4"/>
                <w:sz w:val="18"/>
                <w:szCs w:val="18"/>
              </w:rPr>
              <w:t xml:space="preserve">  UNIQUE KEY unique_reaction (message_id, user_id),</w:t>
            </w:r>
          </w:p>
          <w:p>
            <w:r>
              <w:rPr>
                <w:rFonts w:ascii="Courier New" w:cs="Courier New" w:eastAsia="Courier New" w:hAnsi="Courier New"/>
                <w:color w:val="D4D4D4"/>
                <w:sz w:val="18"/>
                <w:szCs w:val="18"/>
              </w:rPr>
              <w:t xml:space="preserve">  FOREIGN KEY (message_id) REFERENCES messages(id),</w:t>
            </w:r>
          </w:p>
          <w:p>
            <w:r>
              <w:rPr>
                <w:rFonts w:ascii="Courier New" w:cs="Courier New" w:eastAsia="Courier New" w:hAnsi="Courier New"/>
                <w:color w:val="D4D4D4"/>
                <w:sz w:val="18"/>
                <w:szCs w:val="18"/>
              </w:rPr>
              <w:t xml:space="preserve">  FOREIGN KEY (user_id)    REFERENCES users(id)</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Table notifications</w:t>
            </w:r>
          </w:p>
          <w:p>
            <w:r>
              <w:rPr>
                <w:rFonts w:ascii="Courier New" w:cs="Courier New" w:eastAsia="Courier New" w:hAnsi="Courier New"/>
                <w:color w:val="D4D4D4"/>
                <w:sz w:val="18"/>
                <w:szCs w:val="18"/>
              </w:rPr>
              <w:t xml:space="preserve">CREATE TABLE IF NOT EXISTS notifications (</w:t>
            </w:r>
          </w:p>
          <w:p>
            <w:r>
              <w:rPr>
                <w:rFonts w:ascii="Courier New" w:cs="Courier New" w:eastAsia="Courier New" w:hAnsi="Courier New"/>
                <w:color w:val="D4D4D4"/>
                <w:sz w:val="18"/>
                <w:szCs w:val="18"/>
              </w:rPr>
              <w:t xml:space="preserve">  id           INT AUTO_INCREMENT PRIMARY KEY,</w:t>
            </w:r>
          </w:p>
          <w:p>
            <w:r>
              <w:rPr>
                <w:rFonts w:ascii="Courier New" w:cs="Courier New" w:eastAsia="Courier New" w:hAnsi="Courier New"/>
                <w:color w:val="D4D4D4"/>
                <w:sz w:val="18"/>
                <w:szCs w:val="18"/>
              </w:rPr>
              <w:t xml:space="preserve">  user_id      INT NOT NULL,</w:t>
            </w:r>
          </w:p>
          <w:p>
            <w:r>
              <w:rPr>
                <w:rFonts w:ascii="Courier New" w:cs="Courier New" w:eastAsia="Courier New" w:hAnsi="Courier New"/>
                <w:color w:val="D4D4D4"/>
                <w:sz w:val="18"/>
                <w:szCs w:val="18"/>
              </w:rPr>
              <w:t xml:space="preserve">  from_user_id INT,</w:t>
            </w:r>
          </w:p>
          <w:p>
            <w:r>
              <w:rPr>
                <w:rFonts w:ascii="Courier New" w:cs="Courier New" w:eastAsia="Courier New" w:hAnsi="Courier New"/>
                <w:color w:val="D4D4D4"/>
                <w:sz w:val="18"/>
                <w:szCs w:val="18"/>
              </w:rPr>
              <w:t xml:space="preserve">  type         VARCHAR(50) NOT NULL,</w:t>
            </w:r>
          </w:p>
          <w:p>
            <w:r>
              <w:rPr>
                <w:rFonts w:ascii="Courier New" w:cs="Courier New" w:eastAsia="Courier New" w:hAnsi="Courier New"/>
                <w:color w:val="D4D4D4"/>
                <w:sz w:val="18"/>
                <w:szCs w:val="18"/>
              </w:rPr>
              <w:t xml:space="preserve">  content      TEXT,</w:t>
            </w:r>
          </w:p>
          <w:p>
            <w:r>
              <w:rPr>
                <w:rFonts w:ascii="Courier New" w:cs="Courier New" w:eastAsia="Courier New" w:hAnsi="Courier New"/>
                <w:color w:val="D4D4D4"/>
                <w:sz w:val="18"/>
                <w:szCs w:val="18"/>
              </w:rPr>
              <w:t xml:space="preserve">  is_read      TINYINT(1) DEFAULT 0,</w:t>
            </w:r>
          </w:p>
          <w:p>
            <w:r>
              <w:rPr>
                <w:rFonts w:ascii="Courier New" w:cs="Courier New" w:eastAsia="Courier New" w:hAnsi="Courier New"/>
                <w:color w:val="D4D4D4"/>
                <w:sz w:val="18"/>
                <w:szCs w:val="18"/>
              </w:rPr>
              <w:t xml:space="preserve">  created_at   DATETIME DEFAULT CURRENT_TIMESTAMP,</w:t>
            </w:r>
          </w:p>
          <w:p>
            <w:r>
              <w:rPr>
                <w:rFonts w:ascii="Courier New" w:cs="Courier New" w:eastAsia="Courier New" w:hAnsi="Courier New"/>
                <w:color w:val="D4D4D4"/>
                <w:sz w:val="18"/>
                <w:szCs w:val="18"/>
              </w:rPr>
              <w:t xml:space="preserve">  FOREIGN KEY (user_id) REFERENCES users(id)</w:t>
            </w:r>
          </w:p>
          <w:p>
            <w:r>
              <w:rPr>
                <w:rFonts w:ascii="Courier New" w:cs="Courier New" w:eastAsia="Courier New" w:hAnsi="Courier New"/>
                <w:color w:val="D4D4D4"/>
                <w:sz w:val="18"/>
                <w:szCs w:val="18"/>
              </w:rPr>
              <w:t xml:space="preserve">);</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Table tokens reinitialisation mot de passe</w:t>
            </w:r>
          </w:p>
          <w:p>
            <w:r>
              <w:rPr>
                <w:rFonts w:ascii="Courier New" w:cs="Courier New" w:eastAsia="Courier New" w:hAnsi="Courier New"/>
                <w:color w:val="D4D4D4"/>
                <w:sz w:val="18"/>
                <w:szCs w:val="18"/>
              </w:rPr>
              <w:t xml:space="preserve">CREATE TABLE IF NOT EXISTS password_reset_tokens (</w:t>
            </w:r>
          </w:p>
          <w:p>
            <w:r>
              <w:rPr>
                <w:rFonts w:ascii="Courier New" w:cs="Courier New" w:eastAsia="Courier New" w:hAnsi="Courier New"/>
                <w:color w:val="D4D4D4"/>
                <w:sz w:val="18"/>
                <w:szCs w:val="18"/>
              </w:rPr>
              <w:t xml:space="preserve">  id         INT AUTO_INCREMENT PRIMARY KEY,</w:t>
            </w:r>
          </w:p>
          <w:p>
            <w:r>
              <w:rPr>
                <w:rFonts w:ascii="Courier New" w:cs="Courier New" w:eastAsia="Courier New" w:hAnsi="Courier New"/>
                <w:color w:val="D4D4D4"/>
                <w:sz w:val="18"/>
                <w:szCs w:val="18"/>
              </w:rPr>
              <w:t xml:space="preserve">  user_id    INT NOT NULL,</w:t>
            </w:r>
          </w:p>
          <w:p>
            <w:r>
              <w:rPr>
                <w:rFonts w:ascii="Courier New" w:cs="Courier New" w:eastAsia="Courier New" w:hAnsi="Courier New"/>
                <w:color w:val="D4D4D4"/>
                <w:sz w:val="18"/>
                <w:szCs w:val="18"/>
              </w:rPr>
              <w:t xml:space="preserve">  otp_code   VARCHAR(10) NOT NULL,</w:t>
            </w:r>
          </w:p>
          <w:p>
            <w:r>
              <w:rPr>
                <w:rFonts w:ascii="Courier New" w:cs="Courier New" w:eastAsia="Courier New" w:hAnsi="Courier New"/>
                <w:color w:val="D4D4D4"/>
                <w:sz w:val="18"/>
                <w:szCs w:val="18"/>
              </w:rPr>
              <w:t xml:space="preserve">  expires_at DATETIME NOT NULL,</w:t>
            </w:r>
          </w:p>
          <w:p>
            <w:r>
              <w:rPr>
                <w:rFonts w:ascii="Courier New" w:cs="Courier New" w:eastAsia="Courier New" w:hAnsi="Courier New"/>
                <w:color w:val="D4D4D4"/>
                <w:sz w:val="18"/>
                <w:szCs w:val="18"/>
              </w:rPr>
              <w:t xml:space="preserve">  used       TINYINT(1) DEFAULT 0,</w:t>
            </w:r>
          </w:p>
          <w:p>
            <w:r>
              <w:rPr>
                <w:rFonts w:ascii="Courier New" w:cs="Courier New" w:eastAsia="Courier New" w:hAnsi="Courier New"/>
                <w:color w:val="D4D4D4"/>
                <w:sz w:val="18"/>
                <w:szCs w:val="18"/>
              </w:rPr>
              <w:t xml:space="preserve">  created_at DATETIME DEFAULT CURRENT_TIMESTAMP,</w:t>
            </w:r>
          </w:p>
          <w:p>
            <w:r>
              <w:rPr>
                <w:rFonts w:ascii="Courier New" w:cs="Courier New" w:eastAsia="Courier New" w:hAnsi="Courier New"/>
                <w:color w:val="D4D4D4"/>
                <w:sz w:val="18"/>
                <w:szCs w:val="18"/>
              </w:rPr>
              <w:t xml:space="preserve">  FOREIGN KEY (user_id) REFERENCES users(id)</w:t>
            </w:r>
          </w:p>
          <w:p>
            <w:r>
              <w:rPr>
                <w:rFonts w:ascii="Courier New" w:cs="Courier New" w:eastAsia="Courier New" w:hAnsi="Courier New"/>
                <w:color w:val="D4D4D4"/>
                <w:sz w:val="18"/>
                <w:szCs w:val="18"/>
              </w:rPr>
              <w:t xml:space="preserve">);</w:t>
            </w:r>
          </w:p>
        </w:tc>
      </w:tr>
    </w:tbl>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5. CODE SOURCES CLES</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5.1 DatabaseConnection.java</w:t>
      </w:r>
    </w:p>
    <w:p>
      <w:pPr>
        <w:spacing w:after="60" w:before="60"/>
        <w:jc w:val="both"/>
      </w:pPr>
      <w:r>
        <w:rPr>
          <w:rFonts w:ascii="Arial" w:cs="Arial" w:eastAsia="Arial" w:hAnsi="Arial"/>
          <w:b w:val="false"/>
          <w:bCs w:val="false"/>
          <w:i w:val="false"/>
          <w:iCs w:val="false"/>
          <w:color w:val="333333"/>
          <w:sz w:val="22"/>
          <w:szCs w:val="22"/>
        </w:rPr>
        <w:t xml:space="preserve">La classe de connexion a la base de donnees lit les parametres depuis web.xml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package com.rjlresaka.util;</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import java.sql.*;</w:t>
            </w:r>
          </w:p>
          <w:p>
            <w:r>
              <w:rPr>
                <w:rFonts w:ascii="Courier New" w:cs="Courier New" w:eastAsia="Courier New" w:hAnsi="Courier New"/>
                <w:color w:val="D4D4D4"/>
                <w:sz w:val="18"/>
                <w:szCs w:val="18"/>
              </w:rPr>
              <w:t xml:space="preserve">import javax.servlet.ServletContext;</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public final class DatabaseConnection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private DatabaseConnection()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public static Connection getConnection(ServletContext ctx)</w:t>
            </w:r>
          </w:p>
          <w:p>
            <w:r>
              <w:rPr>
                <w:rFonts w:ascii="Courier New" w:cs="Courier New" w:eastAsia="Courier New" w:hAnsi="Courier New"/>
                <w:color w:val="D4D4D4"/>
                <w:sz w:val="18"/>
                <w:szCs w:val="18"/>
              </w:rPr>
              <w:t xml:space="preserve">      throws SQLException, ClassNotFoundException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String driver   = ctx.getInitParameter("db.driver");</w:t>
            </w:r>
          </w:p>
          <w:p>
            <w:r>
              <w:rPr>
                <w:rFonts w:ascii="Courier New" w:cs="Courier New" w:eastAsia="Courier New" w:hAnsi="Courier New"/>
                <w:color w:val="D4D4D4"/>
                <w:sz w:val="18"/>
                <w:szCs w:val="18"/>
              </w:rPr>
              <w:t xml:space="preserve">    String url      = ctx.getInitParameter("db.url");</w:t>
            </w:r>
          </w:p>
          <w:p>
            <w:r>
              <w:rPr>
                <w:rFonts w:ascii="Courier New" w:cs="Courier New" w:eastAsia="Courier New" w:hAnsi="Courier New"/>
                <w:color w:val="D4D4D4"/>
                <w:sz w:val="18"/>
                <w:szCs w:val="18"/>
              </w:rPr>
              <w:t xml:space="preserve">    String user     = ctx.getInitParameter("db.user");</w:t>
            </w:r>
          </w:p>
          <w:p>
            <w:r>
              <w:rPr>
                <w:rFonts w:ascii="Courier New" w:cs="Courier New" w:eastAsia="Courier New" w:hAnsi="Courier New"/>
                <w:color w:val="D4D4D4"/>
                <w:sz w:val="18"/>
                <w:szCs w:val="18"/>
              </w:rPr>
              <w:t xml:space="preserve">    String password = ctx.getInitParameter("db.password");</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Class.forName(driver);</w:t>
            </w:r>
          </w:p>
          <w:p>
            <w:r>
              <w:rPr>
                <w:rFonts w:ascii="Courier New" w:cs="Courier New" w:eastAsia="Courier New" w:hAnsi="Courier New"/>
                <w:color w:val="D4D4D4"/>
                <w:sz w:val="18"/>
                <w:szCs w:val="18"/>
              </w:rPr>
              <w:t xml:space="preserve">    return DriverManager.getConnection(url, user, password);</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5.2 web.xml - Configuration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&lt;!-- Configuration connexion BDD dans web.xml --&gt;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  &lt;param-name&gt;db.driver&lt;/param-name&gt;</w:t>
            </w:r>
          </w:p>
          <w:p>
            <w:r>
              <w:rPr>
                <w:rFonts w:ascii="Courier New" w:cs="Courier New" w:eastAsia="Courier New" w:hAnsi="Courier New"/>
                <w:color w:val="D4D4D4"/>
                <w:sz w:val="18"/>
                <w:szCs w:val="18"/>
              </w:rPr>
              <w:t xml:space="preserve">  &lt;param-value&gt;com.mysql.cj.jdbc.Driver&lt;/param-value&gt;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  &lt;param-name&gt;db.url&lt;/param-name&gt;</w:t>
            </w:r>
          </w:p>
          <w:p>
            <w:r>
              <w:rPr>
                <w:rFonts w:ascii="Courier New" w:cs="Courier New" w:eastAsia="Courier New" w:hAnsi="Courier New"/>
                <w:color w:val="D4D4D4"/>
                <w:sz w:val="18"/>
                <w:szCs w:val="18"/>
              </w:rPr>
              <w:t xml:space="preserve">  &lt;param-value&gt;jdbc:mysql://localhost:3306/developmentwebproject</w:t>
            </w:r>
          </w:p>
          <w:p>
            <w:r>
              <w:rPr>
                <w:rFonts w:ascii="Courier New" w:cs="Courier New" w:eastAsia="Courier New" w:hAnsi="Courier New"/>
                <w:color w:val="D4D4D4"/>
                <w:sz w:val="18"/>
                <w:szCs w:val="18"/>
              </w:rPr>
              <w:t xml:space="preserve">    ?useSSL=false&amp;amp;serverTimezone=UTC</w:t>
            </w:r>
          </w:p>
          <w:p>
            <w:r>
              <w:rPr>
                <w:rFonts w:ascii="Courier New" w:cs="Courier New" w:eastAsia="Courier New" w:hAnsi="Courier New"/>
                <w:color w:val="D4D4D4"/>
                <w:sz w:val="18"/>
                <w:szCs w:val="18"/>
              </w:rPr>
              <w:t xml:space="preserve">    &amp;amp;allowPublicKeyRetrieval=true&lt;/param-value&gt;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  &lt;param-name&gt;db.user&lt;/param-name&gt;</w:t>
            </w:r>
          </w:p>
          <w:p>
            <w:r>
              <w:rPr>
                <w:rFonts w:ascii="Courier New" w:cs="Courier New" w:eastAsia="Courier New" w:hAnsi="Courier New"/>
                <w:color w:val="D4D4D4"/>
                <w:sz w:val="18"/>
                <w:szCs w:val="18"/>
              </w:rPr>
              <w:t xml:space="preserve">  &lt;param-value&gt;root&lt;/param-value&gt;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&lt;context-param&gt;</w:t>
            </w:r>
          </w:p>
          <w:p>
            <w:r>
              <w:rPr>
                <w:rFonts w:ascii="Courier New" w:cs="Courier New" w:eastAsia="Courier New" w:hAnsi="Courier New"/>
                <w:color w:val="D4D4D4"/>
                <w:sz w:val="18"/>
                <w:szCs w:val="18"/>
              </w:rPr>
              <w:t xml:space="preserve">  &lt;param-name&gt;db.password&lt;/param-name&gt;</w:t>
            </w:r>
          </w:p>
          <w:p>
            <w:r>
              <w:rPr>
                <w:rFonts w:ascii="Courier New" w:cs="Courier New" w:eastAsia="Courier New" w:hAnsi="Courier New"/>
                <w:color w:val="D4D4D4"/>
                <w:sz w:val="18"/>
                <w:szCs w:val="18"/>
              </w:rPr>
              <w:t xml:space="preserve">  &lt;param-value&gt;123456&lt;/param-value&gt;  &lt;!-- Votre mot de passe MySQL --&gt;</w:t>
            </w:r>
          </w:p>
          <w:p>
            <w:r>
              <w:rPr>
                <w:rFonts w:ascii="Courier New" w:cs="Courier New" w:eastAsia="Courier New" w:hAnsi="Courier New"/>
                <w:color w:val="D4D4D4"/>
                <w:sz w:val="18"/>
                <w:szCs w:val="18"/>
              </w:rPr>
              <w:t xml:space="preserve">&lt;/context-param&gt;</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5.3 ForgotPasswordServlet.java - OTP Console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package com.rjlresaka.servlet;</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import javax.servlet.*;</w:t>
            </w:r>
          </w:p>
          <w:p>
            <w:r>
              <w:rPr>
                <w:rFonts w:ascii="Courier New" w:cs="Courier New" w:eastAsia="Courier New" w:hAnsi="Courier New"/>
                <w:color w:val="D4D4D4"/>
                <w:sz w:val="18"/>
                <w:szCs w:val="18"/>
              </w:rPr>
              <w:t xml:space="preserve">import javax.servlet.http.*;</w:t>
            </w:r>
          </w:p>
          <w:p>
            <w:r>
              <w:rPr>
                <w:rFonts w:ascii="Courier New" w:cs="Courier New" w:eastAsia="Courier New" w:hAnsi="Courier New"/>
                <w:color w:val="D4D4D4"/>
                <w:sz w:val="18"/>
                <w:szCs w:val="18"/>
              </w:rPr>
              <w:t xml:space="preserve">import javax.servlet.annotation.WebServlet;</w:t>
            </w:r>
          </w:p>
          <w:p>
            <w:r>
              <w:rPr>
                <w:rFonts w:ascii="Courier New" w:cs="Courier New" w:eastAsia="Courier New" w:hAnsi="Courier New"/>
                <w:color w:val="D4D4D4"/>
                <w:sz w:val="18"/>
                <w:szCs w:val="18"/>
              </w:rPr>
              <w:t xml:space="preserve">import java.io.IOException;</w:t>
            </w:r>
          </w:p>
          <w:p>
            <w:r>
              <w:rPr>
                <w:rFonts w:ascii="Courier New" w:cs="Courier New" w:eastAsia="Courier New" w:hAnsi="Courier New"/>
                <w:color w:val="D4D4D4"/>
                <w:sz w:val="18"/>
                <w:szCs w:val="18"/>
              </w:rPr>
              <w:t xml:space="preserve">import com.rjlresaka.dao.PasswordResetDAO;</w:t>
            </w:r>
          </w:p>
          <w:p>
            <w:r>
              <w:rPr>
                <w:rFonts w:ascii="Courier New" w:cs="Courier New" w:eastAsia="Courier New" w:hAnsi="Courier New"/>
                <w:color w:val="D4D4D4"/>
                <w:sz w:val="18"/>
                <w:szCs w:val="18"/>
              </w:rPr>
              <w:t xml:space="preserve">import com.rjlresaka.util.TokenUtil;</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@WebServlet("/forgot-password")</w:t>
            </w:r>
          </w:p>
          <w:p>
            <w:r>
              <w:rPr>
                <w:rFonts w:ascii="Courier New" w:cs="Courier New" w:eastAsia="Courier New" w:hAnsi="Courier New"/>
                <w:color w:val="D4D4D4"/>
                <w:sz w:val="18"/>
                <w:szCs w:val="18"/>
              </w:rPr>
              <w:t xml:space="preserve">public class ForgotPasswordServlet extends HttpServlet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@Override</w:t>
            </w:r>
          </w:p>
          <w:p>
            <w:r>
              <w:rPr>
                <w:rFonts w:ascii="Courier New" w:cs="Courier New" w:eastAsia="Courier New" w:hAnsi="Courier New"/>
                <w:color w:val="D4D4D4"/>
                <w:sz w:val="18"/>
                <w:szCs w:val="18"/>
              </w:rPr>
              <w:t xml:space="preserve">  protected void doPost(HttpServletRequest req, HttpServletResponse res)</w:t>
            </w:r>
          </w:p>
          <w:p>
            <w:r>
              <w:rPr>
                <w:rFonts w:ascii="Courier New" w:cs="Courier New" w:eastAsia="Courier New" w:hAnsi="Courier New"/>
                <w:color w:val="D4D4D4"/>
                <w:sz w:val="18"/>
                <w:szCs w:val="18"/>
              </w:rPr>
              <w:t xml:space="preserve">      throws ServletException, IOException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String identifier = req.getParameter("identifier").trim();</w:t>
            </w:r>
          </w:p>
          <w:p>
            <w:r>
              <w:rPr>
                <w:rFonts w:ascii="Courier New" w:cs="Courier New" w:eastAsia="Courier New" w:hAnsi="Courier New"/>
                <w:color w:val="D4D4D4"/>
                <w:sz w:val="18"/>
                <w:szCs w:val="18"/>
              </w:rPr>
              <w:t xml:space="preserve">    // identifier peut etre un email ou un numero de telephone</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 Generer le code OTP (6 chiffres)</w:t>
            </w:r>
          </w:p>
          <w:p>
            <w:r>
              <w:rPr>
                <w:rFonts w:ascii="Courier New" w:cs="Courier New" w:eastAsia="Courier New" w:hAnsi="Courier New"/>
                <w:color w:val="D4D4D4"/>
                <w:sz w:val="18"/>
                <w:szCs w:val="18"/>
              </w:rPr>
              <w:t xml:space="preserve">    String otp = TokenUtil.generateNumericOTP(6);</w:t>
            </w:r>
          </w:p>
          <w:p>
            <w:r>
              <w:rPr>
                <w:rFonts w:ascii="Courier New" w:cs="Courier New" w:eastAsia="Courier New" w:hAnsi="Courier New"/>
                <w:color w:val="D4D4D4"/>
                <w:sz w:val="18"/>
                <w:szCs w:val="18"/>
              </w:rPr>
              <w:t xml:space="preserve">    long expiry = System.currentTimeMillis() + 10 * 60 * 1000; // 10 min</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 Affichage dans la console Tomcat</w:t>
            </w:r>
          </w:p>
          <w:p>
            <w:r>
              <w:rPr>
                <w:rFonts w:ascii="Courier New" w:cs="Courier New" w:eastAsia="Courier New" w:hAnsi="Courier New"/>
                <w:color w:val="D4D4D4"/>
                <w:sz w:val="18"/>
                <w:szCs w:val="18"/>
              </w:rPr>
              <w:t xml:space="preserve">    System.out.println("=================================");</w:t>
            </w:r>
          </w:p>
          <w:p>
            <w:r>
              <w:rPr>
                <w:rFonts w:ascii="Courier New" w:cs="Courier New" w:eastAsia="Courier New" w:hAnsi="Courier New"/>
                <w:color w:val="D4D4D4"/>
                <w:sz w:val="18"/>
                <w:szCs w:val="18"/>
              </w:rPr>
              <w:t xml:space="preserve">    System.out.println(" OTP REINITIALISATION MOT DE PASSE");</w:t>
            </w:r>
          </w:p>
          <w:p>
            <w:r>
              <w:rPr>
                <w:rFonts w:ascii="Courier New" w:cs="Courier New" w:eastAsia="Courier New" w:hAnsi="Courier New"/>
                <w:color w:val="D4D4D4"/>
                <w:sz w:val="18"/>
                <w:szCs w:val="18"/>
              </w:rPr>
              <w:t xml:space="preserve">    System.out.println(" Utilisateur : " + identifier);</w:t>
            </w:r>
          </w:p>
          <w:p>
            <w:r>
              <w:rPr>
                <w:rFonts w:ascii="Courier New" w:cs="Courier New" w:eastAsia="Courier New" w:hAnsi="Courier New"/>
                <w:color w:val="D4D4D4"/>
                <w:sz w:val="18"/>
                <w:szCs w:val="18"/>
              </w:rPr>
              <w:t xml:space="preserve">    System.out.println(" Code OTP    : " + otp);</w:t>
            </w:r>
          </w:p>
          <w:p>
            <w:r>
              <w:rPr>
                <w:rFonts w:ascii="Courier New" w:cs="Courier New" w:eastAsia="Courier New" w:hAnsi="Courier New"/>
                <w:color w:val="D4D4D4"/>
                <w:sz w:val="18"/>
                <w:szCs w:val="18"/>
              </w:rPr>
              <w:t xml:space="preserve">    System.out.println(" Expiration  : 10 minutes");</w:t>
            </w:r>
          </w:p>
          <w:p>
            <w:r>
              <w:rPr>
                <w:rFonts w:ascii="Courier New" w:cs="Courier New" w:eastAsia="Courier New" w:hAnsi="Courier New"/>
                <w:color w:val="D4D4D4"/>
                <w:sz w:val="18"/>
                <w:szCs w:val="18"/>
              </w:rPr>
              <w:t xml:space="preserve">    System.out.println("=================================");</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 Stocker en session</w:t>
            </w:r>
          </w:p>
          <w:p>
            <w:r>
              <w:rPr>
                <w:rFonts w:ascii="Courier New" w:cs="Courier New" w:eastAsia="Courier New" w:hAnsi="Courier New"/>
                <w:color w:val="D4D4D4"/>
                <w:sz w:val="18"/>
                <w:szCs w:val="18"/>
              </w:rPr>
              <w:t xml:space="preserve">    HttpSession session = req.getSession();</w:t>
            </w:r>
          </w:p>
          <w:p>
            <w:r>
              <w:rPr>
                <w:rFonts w:ascii="Courier New" w:cs="Courier New" w:eastAsia="Courier New" w:hAnsi="Courier New"/>
                <w:color w:val="D4D4D4"/>
                <w:sz w:val="18"/>
                <w:szCs w:val="18"/>
              </w:rPr>
              <w:t xml:space="preserve">    session.setAttribute("otp_code", otp);</w:t>
            </w:r>
          </w:p>
          <w:p>
            <w:r>
              <w:rPr>
                <w:rFonts w:ascii="Courier New" w:cs="Courier New" w:eastAsia="Courier New" w:hAnsi="Courier New"/>
                <w:color w:val="D4D4D4"/>
                <w:sz w:val="18"/>
                <w:szCs w:val="18"/>
              </w:rPr>
              <w:t xml:space="preserve">    session.setAttribute("otp_identifier", identifier);</w:t>
            </w:r>
          </w:p>
          <w:p>
            <w:r>
              <w:rPr>
                <w:rFonts w:ascii="Courier New" w:cs="Courier New" w:eastAsia="Courier New" w:hAnsi="Courier New"/>
                <w:color w:val="D4D4D4"/>
                <w:sz w:val="18"/>
                <w:szCs w:val="18"/>
              </w:rPr>
              <w:t xml:space="preserve">    session.setAttribute("otp_expiry", expiry);</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 Sauvegarder dans la BDD</w:t>
            </w:r>
          </w:p>
          <w:p>
            <w:r>
              <w:rPr>
                <w:rFonts w:ascii="Courier New" w:cs="Courier New" w:eastAsia="Courier New" w:hAnsi="Courier New"/>
                <w:color w:val="D4D4D4"/>
                <w:sz w:val="18"/>
                <w:szCs w:val="18"/>
              </w:rPr>
              <w:t xml:space="preserve">    try {</w:t>
            </w:r>
          </w:p>
          <w:p>
            <w:r>
              <w:rPr>
                <w:rFonts w:ascii="Courier New" w:cs="Courier New" w:eastAsia="Courier New" w:hAnsi="Courier New"/>
                <w:color w:val="D4D4D4"/>
                <w:sz w:val="18"/>
                <w:szCs w:val="18"/>
              </w:rPr>
              <w:t xml:space="preserve">      PasswordResetDAO dao = new PasswordResetDAO(getServletContext());</w:t>
            </w:r>
          </w:p>
          <w:p>
            <w:r>
              <w:rPr>
                <w:rFonts w:ascii="Courier New" w:cs="Courier New" w:eastAsia="Courier New" w:hAnsi="Courier New"/>
                <w:color w:val="D4D4D4"/>
                <w:sz w:val="18"/>
                <w:szCs w:val="18"/>
              </w:rPr>
              <w:t xml:space="preserve">      dao.saveOTP(identifier, otp, expiry);</w:t>
            </w:r>
          </w:p>
          <w:p>
            <w:r>
              <w:rPr>
                <w:rFonts w:ascii="Courier New" w:cs="Courier New" w:eastAsia="Courier New" w:hAnsi="Courier New"/>
                <w:color w:val="D4D4D4"/>
                <w:sz w:val="18"/>
                <w:szCs w:val="18"/>
              </w:rPr>
              <w:t xml:space="preserve">    } catch (Exception e) {</w:t>
            </w:r>
          </w:p>
          <w:p>
            <w:r>
              <w:rPr>
                <w:rFonts w:ascii="Courier New" w:cs="Courier New" w:eastAsia="Courier New" w:hAnsi="Courier New"/>
                <w:color w:val="D4D4D4"/>
                <w:sz w:val="18"/>
                <w:szCs w:val="18"/>
              </w:rPr>
              <w:t xml:space="preserve">      e.printStackTrace();</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 Rediriger vers la page de saisie OTP</w:t>
            </w:r>
          </w:p>
          <w:p>
            <w:r>
              <w:rPr>
                <w:rFonts w:ascii="Courier New" w:cs="Courier New" w:eastAsia="Courier New" w:hAnsi="Courier New"/>
                <w:color w:val="D4D4D4"/>
                <w:sz w:val="18"/>
                <w:szCs w:val="18"/>
              </w:rPr>
              <w:t xml:space="preserve">    res.sendRedirect(req.getContextPath() + "/verify-otp");</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5.4 TokenUtil.java - Generation OTP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555555" w:sz="2"/>
              <w:left w:val="single" w:color="17A589" w:sz="6"/>
              <w:bottom w:val="single" w:color="555555" w:sz="2"/>
              <w:right w:val="single" w:color="555555" w:sz="2"/>
            </w:tcBorders>
            <w:shd w:fill="1E1E1E" w:val="clear"/>
            <w:tcMar>
              <w:top w:type="dxa" w:w="100"/>
              <w:left w:type="dxa" w:w="200"/>
              <w:bottom w:type="dxa" w:w="100"/>
              <w:right w:type="dxa" w:w="200"/>
            </w:tcMar>
          </w:tcPr>
          <w:p>
            <w:r>
              <w:rPr>
                <w:rFonts w:ascii="Courier New" w:cs="Courier New" w:eastAsia="Courier New" w:hAnsi="Courier New"/>
                <w:color w:val="D4D4D4"/>
                <w:sz w:val="18"/>
                <w:szCs w:val="18"/>
              </w:rPr>
              <w:t xml:space="preserve">package com.rjlresaka.util;</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import java.security.SecureRandom;</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public class TokenUtil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private static final SecureRandom RANDOM = new SecureRandom();</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 Genere un code OTP numerique de la longueur specifiee.</w:t>
            </w:r>
          </w:p>
          <w:p>
            <w:r>
              <w:rPr>
                <w:rFonts w:ascii="Courier New" w:cs="Courier New" w:eastAsia="Courier New" w:hAnsi="Courier New"/>
                <w:color w:val="D4D4D4"/>
                <w:sz w:val="18"/>
                <w:szCs w:val="18"/>
              </w:rPr>
              <w:t xml:space="preserve">   * Ex: generateNumericOTP(6) -&gt; "482951"</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public static String generateNumericOTP(int length) {</w:t>
            </w:r>
          </w:p>
          <w:p>
            <w:r>
              <w:rPr>
                <w:rFonts w:ascii="Courier New" w:cs="Courier New" w:eastAsia="Courier New" w:hAnsi="Courier New"/>
                <w:color w:val="D4D4D4"/>
                <w:sz w:val="18"/>
                <w:szCs w:val="18"/>
              </w:rPr>
              <w:t xml:space="preserve">    StringBuilder otp = new StringBuilder();</w:t>
            </w:r>
          </w:p>
          <w:p>
            <w:r>
              <w:rPr>
                <w:rFonts w:ascii="Courier New" w:cs="Courier New" w:eastAsia="Courier New" w:hAnsi="Courier New"/>
                <w:color w:val="D4D4D4"/>
                <w:sz w:val="18"/>
                <w:szCs w:val="18"/>
              </w:rPr>
              <w:t xml:space="preserve">    for (int i = 0; i &lt; length; i++) {</w:t>
            </w:r>
          </w:p>
          <w:p>
            <w:r>
              <w:rPr>
                <w:rFonts w:ascii="Courier New" w:cs="Courier New" w:eastAsia="Courier New" w:hAnsi="Courier New"/>
                <w:color w:val="D4D4D4"/>
                <w:sz w:val="18"/>
                <w:szCs w:val="18"/>
              </w:rPr>
              <w:t xml:space="preserve">      otp.append(RANDOM.nextInt(10)); // chiffre 0-9</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return otp.toString();</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 Genere un token alphanumerique securise.</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public static String generateSecureToken(int length) {</w:t>
            </w:r>
          </w:p>
          <w:p>
            <w:r>
              <w:rPr>
                <w:rFonts w:ascii="Courier New" w:cs="Courier New" w:eastAsia="Courier New" w:hAnsi="Courier New"/>
                <w:color w:val="D4D4D4"/>
                <w:sz w:val="18"/>
                <w:szCs w:val="18"/>
              </w:rPr>
              <w:t xml:space="preserve">    String chars = "ABCDEFGHJKLMNPQRSTUVWXYZabcdefghjkmnpqrstuvwxyz23456789";</w:t>
            </w:r>
          </w:p>
          <w:p>
            <w:r>
              <w:rPr>
                <w:rFonts w:ascii="Courier New" w:cs="Courier New" w:eastAsia="Courier New" w:hAnsi="Courier New"/>
                <w:color w:val="D4D4D4"/>
                <w:sz w:val="18"/>
                <w:szCs w:val="18"/>
              </w:rPr>
              <w:t xml:space="preserve">    StringBuilder token = new StringBuilder();</w:t>
            </w:r>
          </w:p>
          <w:p>
            <w:r>
              <w:rPr>
                <w:rFonts w:ascii="Courier New" w:cs="Courier New" w:eastAsia="Courier New" w:hAnsi="Courier New"/>
                <w:color w:val="D4D4D4"/>
                <w:sz w:val="18"/>
                <w:szCs w:val="18"/>
              </w:rPr>
              <w:t xml:space="preserve">    for (int i = 0; i &lt; length; i++) {</w:t>
            </w:r>
          </w:p>
          <w:p>
            <w:r>
              <w:rPr>
                <w:rFonts w:ascii="Courier New" w:cs="Courier New" w:eastAsia="Courier New" w:hAnsi="Courier New"/>
                <w:color w:val="D4D4D4"/>
                <w:sz w:val="18"/>
                <w:szCs w:val="18"/>
              </w:rPr>
              <w:t xml:space="preserve">      token.append(chars.charAt(RANDOM.nextInt(chars.length())));</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    return token.toString();</w:t>
            </w:r>
          </w:p>
          <w:p>
            <w:r>
              <w:rPr>
                <w:rFonts w:ascii="Courier New" w:cs="Courier New" w:eastAsia="Courier New" w:hAnsi="Courier New"/>
                <w:color w:val="D4D4D4"/>
                <w:sz w:val="18"/>
                <w:szCs w:val="18"/>
              </w:rPr>
              <w:t xml:space="preserve">  }</w:t>
            </w:r>
          </w:p>
          <w:p>
            <w:r>
              <w:rPr>
                <w:rFonts w:ascii="Courier New" w:cs="Courier New" w:eastAsia="Courier New" w:hAnsi="Courier New"/>
                <w:color w:val="D4D4D4"/>
                <w:sz w:val="18"/>
                <w:szCs w:val="18"/>
              </w:rPr>
              <w:t xml:space="preserve">}</w:t>
            </w:r>
          </w:p>
        </w:tc>
      </w:tr>
    </w:tbl>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6. DEMONSTRATION DE L'APPLICATION</w:t>
      </w:r>
    </w:p>
    <w:p>
      <w:pPr>
        <w:spacing w:after="0" w:before="60"/>
      </w:pPr>
      <w:r>
        <w:t xml:space="preserve"/>
      </w:r>
    </w:p>
    <w:p>
      <w:pPr>
        <w:pStyle w:val="Heading2"/>
        <w:spacing w:after="120" w:before="300"/>
      </w:pPr>
      <w:r>
        <w:rPr>
          <w:rFonts w:ascii="Arial" w:cs="Arial" w:eastAsia="Arial" w:hAnsi="Arial"/>
          <w:b/>
          <w:bCs/>
          <w:color w:val="1A3A5C"/>
          <w:sz w:val="28"/>
          <w:szCs w:val="28"/>
        </w:rPr>
        <w:t xml:space="preserve">6.1 Flux utilisateur principal</w:t>
      </w:r>
    </w:p>
    <w:p>
      <w:pPr>
        <w:spacing w:after="60" w:before="60"/>
        <w:jc w:val="both"/>
      </w:pPr>
      <w:r>
        <w:rPr>
          <w:rFonts w:ascii="Arial" w:cs="Arial" w:eastAsia="Arial" w:hAnsi="Arial"/>
          <w:b w:val="false"/>
          <w:bCs w:val="false"/>
          <w:i w:val="false"/>
          <w:iCs w:val="false"/>
          <w:color w:val="333333"/>
          <w:sz w:val="22"/>
          <w:szCs w:val="22"/>
        </w:rPr>
        <w:t xml:space="preserve">Voici le parcours complet d'un utilisateur dans l'application :</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4000"/>
        <w:gridCol w:w="4560"/>
      </w:tblGrid>
      <w:tr>
        <w:trPr>
          <w:tblHeader/>
        </w:trPr>
        <w:tc>
          <w:tcPr>
            <w:tcW w:type="dxa" w:w="8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Etape</w:t>
            </w:r>
          </w:p>
        </w:tc>
        <w:tc>
          <w:tcPr>
            <w:tcW w:type="dxa" w:w="4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Action</w:t>
            </w:r>
          </w:p>
        </w:tc>
        <w:tc>
          <w:tcPr>
            <w:tcW w:type="dxa" w:w="45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Page / Servlet</w:t>
            </w:r>
          </w:p>
        </w:tc>
      </w:tr>
      <w:tr>
        <w:tc>
          <w:tcPr>
            <w:tcW w:type="dxa" w:w="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1</w:t>
            </w:r>
          </w:p>
        </w:tc>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Acces a la page d'accueil</w:t>
            </w:r>
          </w:p>
        </w:tc>
        <w:tc>
          <w:tcPr>
            <w:tcW w:type="dxa" w:w="45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/home -&gt; redirige vers /login</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2</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Inscription (email ou telephone)</w:t>
            </w:r>
          </w:p>
        </w:tc>
        <w:tc>
          <w:tcPr>
            <w:tcW w:type="dxa" w:w="4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/register -&gt; RegisterServlet.java</w:t>
            </w:r>
          </w:p>
        </w:tc>
      </w:tr>
      <w:tr>
        <w:tc>
          <w:tcPr>
            <w:tcW w:type="dxa" w:w="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3</w:t>
            </w:r>
          </w:p>
        </w:tc>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w:t>
            </w:r>
          </w:p>
        </w:tc>
        <w:tc>
          <w:tcPr>
            <w:tcW w:type="dxa" w:w="45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/login -&gt; LoginServlet.java</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4</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Dashboard - voir les utilisateurs</w:t>
            </w:r>
          </w:p>
        </w:tc>
        <w:tc>
          <w:tcPr>
            <w:tcW w:type="dxa" w:w="4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/dashboard -&gt; DashboardServlet.java</w:t>
            </w:r>
          </w:p>
        </w:tc>
      </w:tr>
      <w:tr>
        <w:tc>
          <w:tcPr>
            <w:tcW w:type="dxa" w:w="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5</w:t>
            </w:r>
          </w:p>
        </w:tc>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Ouvrir une conversation</w:t>
            </w:r>
          </w:p>
        </w:tc>
        <w:tc>
          <w:tcPr>
            <w:tcW w:type="dxa" w:w="45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/chat?with=userId -&gt; ChatServlet.java</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6</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Envoyer, modifier, supprimer messages</w:t>
            </w:r>
          </w:p>
        </w:tc>
        <w:tc>
          <w:tcPr>
            <w:tcW w:type="dxa" w:w="4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/api/messages -&gt; MessageServlet.java</w:t>
            </w:r>
          </w:p>
        </w:tc>
      </w:tr>
      <w:tr>
        <w:tc>
          <w:tcPr>
            <w:tcW w:type="dxa" w:w="8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7</w:t>
            </w:r>
          </w:p>
        </w:tc>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Voir les notifications</w:t>
            </w:r>
          </w:p>
        </w:tc>
        <w:tc>
          <w:tcPr>
            <w:tcW w:type="dxa" w:w="45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/notifications -&gt; NotificationServlet.java</w:t>
            </w:r>
          </w:p>
        </w:tc>
      </w:tr>
      <w:tr>
        <w:tc>
          <w:tcPr>
            <w:tcW w:type="dxa" w:w="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8</w:t>
            </w:r>
          </w:p>
        </w:tc>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Deconnexion</w:t>
            </w:r>
          </w:p>
        </w:tc>
        <w:tc>
          <w:tcPr>
            <w:tcW w:type="dxa" w:w="4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/logout -&gt; LogoutServlet.java</w:t>
            </w:r>
          </w:p>
        </w:tc>
      </w:tr>
    </w:tbl>
    <w:p>
      <w:pPr>
        <w:spacing w:after="0" w:before="60"/>
      </w:pPr>
      <w:r>
        <w:t xml:space="preserve"/>
      </w:r>
    </w:p>
    <w:p>
      <w:pPr>
        <w:pStyle w:val="Heading2"/>
        <w:spacing w:after="120" w:before="300"/>
      </w:pPr>
      <w:r>
        <w:rPr>
          <w:rFonts w:ascii="Arial" w:cs="Arial" w:eastAsia="Arial" w:hAnsi="Arial"/>
          <w:b/>
          <w:bCs/>
          <w:color w:val="1A3A5C"/>
          <w:sz w:val="28"/>
          <w:szCs w:val="28"/>
        </w:rPr>
        <w:t xml:space="preserve">6.2 Lancer l'application</w:t>
      </w:r>
    </w:p>
    <w:p>
      <w:pPr>
        <w:spacing w:after="60" w:before="60"/>
        <w:jc w:val="both"/>
      </w:pPr>
      <w:r>
        <w:rPr>
          <w:rFonts w:ascii="Arial" w:cs="Arial" w:eastAsia="Arial" w:hAnsi="Arial"/>
          <w:b w:val="false"/>
          <w:bCs w:val="false"/>
          <w:i w:val="false"/>
          <w:iCs w:val="false"/>
          <w:color w:val="333333"/>
          <w:sz w:val="22"/>
          <w:szCs w:val="22"/>
        </w:rPr>
        <w:t xml:space="preserve">Pour demarrer et tester l'application :</w:t>
      </w:r>
    </w:p>
    <w:p>
      <w:pPr>
        <w:pStyle w:val="ListParagraph"/>
        <w:numPr>
          <w:ilvl w:val="0"/>
          <w:numId w:val="2"/>
        </w:numPr>
        <w:spacing w:after="40" w:before="40"/>
      </w:pPr>
      <w:r>
        <w:rPr>
          <w:rFonts w:ascii="Arial" w:cs="Arial" w:eastAsia="Arial" w:hAnsi="Arial"/>
          <w:color w:val="333333"/>
          <w:sz w:val="22"/>
          <w:szCs w:val="22"/>
        </w:rPr>
        <w:t xml:space="preserve">Importer le projet dans Eclipse / IntelliJ IDEA comme Dynamic Web Project</w:t>
      </w:r>
    </w:p>
    <w:p>
      <w:pPr>
        <w:pStyle w:val="ListParagraph"/>
        <w:numPr>
          <w:ilvl w:val="0"/>
          <w:numId w:val="2"/>
        </w:numPr>
        <w:spacing w:after="40" w:before="40"/>
      </w:pPr>
      <w:r>
        <w:rPr>
          <w:rFonts w:ascii="Arial" w:cs="Arial" w:eastAsia="Arial" w:hAnsi="Arial"/>
          <w:color w:val="333333"/>
          <w:sz w:val="22"/>
          <w:szCs w:val="22"/>
        </w:rPr>
        <w:t xml:space="preserve">Configurer le serveur Tomcat 9.x dans l'IDE</w:t>
      </w:r>
    </w:p>
    <w:p>
      <w:pPr>
        <w:pStyle w:val="ListParagraph"/>
        <w:numPr>
          <w:ilvl w:val="0"/>
          <w:numId w:val="2"/>
        </w:numPr>
        <w:spacing w:after="40" w:before="40"/>
      </w:pPr>
      <w:r>
        <w:rPr>
          <w:rFonts w:ascii="Arial" w:cs="Arial" w:eastAsia="Arial" w:hAnsi="Arial"/>
          <w:color w:val="333333"/>
          <w:sz w:val="22"/>
          <w:szCs w:val="22"/>
        </w:rPr>
        <w:t xml:space="preserve">Verifier le mot de passe MySQL dans web.xml (db.password = 123456)</w:t>
      </w:r>
    </w:p>
    <w:p>
      <w:pPr>
        <w:pStyle w:val="ListParagraph"/>
        <w:numPr>
          <w:ilvl w:val="0"/>
          <w:numId w:val="2"/>
        </w:numPr>
        <w:spacing w:after="40" w:before="40"/>
      </w:pPr>
      <w:r>
        <w:rPr>
          <w:rFonts w:ascii="Arial" w:cs="Arial" w:eastAsia="Arial" w:hAnsi="Arial"/>
          <w:color w:val="333333"/>
          <w:sz w:val="22"/>
          <w:szCs w:val="22"/>
        </w:rPr>
        <w:t xml:space="preserve">Executer le script SQL pour creer la base developmentwebproject</w:t>
      </w:r>
    </w:p>
    <w:p>
      <w:pPr>
        <w:pStyle w:val="ListParagraph"/>
        <w:numPr>
          <w:ilvl w:val="0"/>
          <w:numId w:val="2"/>
        </w:numPr>
        <w:spacing w:after="40" w:before="40"/>
      </w:pPr>
      <w:r>
        <w:rPr>
          <w:rFonts w:ascii="Arial" w:cs="Arial" w:eastAsia="Arial" w:hAnsi="Arial"/>
          <w:color w:val="333333"/>
          <w:sz w:val="22"/>
          <w:szCs w:val="22"/>
        </w:rPr>
        <w:t xml:space="preserve">Deployer le projet sur Tomcat et acceder a http://localhost:8080/DevelopmentWebProject</w:t>
      </w:r>
    </w:p>
    <w:p>
      <w:pPr>
        <w:pStyle w:val="ListParagraph"/>
        <w:numPr>
          <w:ilvl w:val="0"/>
          <w:numId w:val="2"/>
        </w:numPr>
        <w:spacing w:after="40" w:before="40"/>
      </w:pPr>
      <w:r>
        <w:rPr>
          <w:rFonts w:ascii="Arial" w:cs="Arial" w:eastAsia="Arial" w:hAnsi="Arial"/>
          <w:color w:val="333333"/>
          <w:sz w:val="22"/>
          <w:szCs w:val="22"/>
        </w:rPr>
        <w:t xml:space="preserve">Pour tester l'OTP : regarder la console Tomcat lors d'une demande de reinitialisation</w:t>
      </w:r>
    </w:p>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7. DIFFICULTES RENCONTREES ET SOLUTIONS</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Difficulte rencontree</w:t>
            </w:r>
          </w:p>
        </w:tc>
        <w:tc>
          <w:tcPr>
            <w:tcW w:type="dxa" w:w="58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Solution apportee</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Gestion des sessions utilisateur</w:t>
            </w:r>
          </w:p>
        </w:tc>
        <w:tc>
          <w:tcPr>
            <w:tcW w:type="dxa" w:w="5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Utilisation de HttpSession avec AuthFilter pour proteger les pages</w:t>
            </w:r>
          </w:p>
        </w:tc>
      </w:tr>
      <w:tr>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Connexion MySQL avec SSL</w:t>
            </w:r>
          </w:p>
        </w:tc>
        <w:tc>
          <w:tcPr>
            <w:tcW w:type="dxa" w:w="5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Ajout de useSSL=false et allowPublicKeyRetrieval=true dans l'URL JDBC</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Securisation des mots de passe</w:t>
            </w:r>
          </w:p>
        </w:tc>
        <w:tc>
          <w:tcPr>
            <w:tcW w:type="dxa" w:w="5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Utilisation de BCrypt pour le hachage, jamais en clair dans la BDD</w:t>
            </w:r>
          </w:p>
        </w:tc>
      </w:tr>
      <w:tr>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OTP sans service email</w:t>
            </w:r>
          </w:p>
        </w:tc>
        <w:tc>
          <w:tcPr>
            <w:tcW w:type="dxa" w:w="5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Affichage dans la console Tomcat - solution simple et efficace</w:t>
            </w:r>
          </w:p>
        </w:tc>
      </w:tr>
      <w:tr>
        <w:tc>
          <w:tcPr>
            <w:tcW w:type="dxa" w:w="35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Mise a jour messages sans rechargement</w:t>
            </w:r>
          </w:p>
        </w:tc>
        <w:tc>
          <w:tcPr>
            <w:tcW w:type="dxa" w:w="58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Utilisation de AJAX / Fetch API pour un rafraichissement dynamique</w:t>
            </w:r>
          </w:p>
        </w:tc>
      </w:tr>
      <w:tr>
        <w:tc>
          <w:tcPr>
            <w:tcW w:type="dxa" w:w="3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Gestion des images uploadees</w:t>
            </w:r>
          </w:p>
        </w:tc>
        <w:tc>
          <w:tcPr>
            <w:tcW w:type="dxa" w:w="58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Stockage dans le dossier uploads/ et chemin relatif en BDD</w:t>
            </w:r>
          </w:p>
        </w:tc>
      </w:tr>
    </w:tbl>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8. AMELIORATIONS POSSIBLES</w:t>
      </w:r>
    </w:p>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Les fonctionnalites suivantes pourraient etre ajoutees lors d'une prochaine version :</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2000"/>
        <w:gridCol w:w="3360"/>
      </w:tblGrid>
      <w:tr>
        <w:trPr>
          <w:tblHeader/>
        </w:trPr>
        <w:tc>
          <w:tcPr>
            <w:tcW w:type="dxa" w:w="4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Amelioration</w:t>
            </w:r>
          </w:p>
        </w:tc>
        <w:tc>
          <w:tcPr>
            <w:tcW w:type="dxa" w:w="200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Difficulte</w:t>
            </w:r>
          </w:p>
        </w:tc>
        <w:tc>
          <w:tcPr>
            <w:tcW w:type="dxa" w:w="3360"/>
            <w:tcBorders>
              <w:top w:val="single" w:color="AAAAAA" w:sz="1"/>
              <w:left w:val="single" w:color="AAAAAA" w:sz="1"/>
              <w:bottom w:val="single" w:color="AAAAAA" w:sz="1"/>
              <w:right w:val="single" w:color="AAAAAA" w:sz="1"/>
            </w:tcBorders>
            <w:shd w:fill="1A3A5C" w:val="clear"/>
            <w:tcMar>
              <w:top w:type="dxa" w:w="100"/>
              <w:left w:type="dxa" w:w="120"/>
              <w:bottom w:type="dxa" w:w="100"/>
              <w:right w:type="dxa" w:w="120"/>
            </w:tcMar>
          </w:tcPr>
          <w:p>
            <w:pPr>
              <w:jc w:val="center"/>
            </w:pPr>
            <w:r>
              <w:rPr>
                <w:rFonts w:ascii="Arial" w:cs="Arial" w:eastAsia="Arial" w:hAnsi="Arial"/>
                <w:b/>
                <w:bCs/>
                <w:color w:val="FFFFFF"/>
                <w:sz w:val="20"/>
                <w:szCs w:val="20"/>
              </w:rPr>
              <w:t xml:space="preserve">Impact</w:t>
            </w:r>
          </w:p>
        </w:tc>
      </w:tr>
      <w:tr>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WebSocket (chat vraiment temps reel)</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Elevee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Tres fort</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Conversations de groupe</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Elevee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Tres fort</w:t>
            </w:r>
          </w:p>
        </w:tc>
      </w:tr>
      <w:tr>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Envoi OTP par email (JavaMail)</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Moyenne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Fort</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Export conversation PDF/TXT</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Moyenne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Moyen</w:t>
            </w:r>
          </w:p>
        </w:tc>
      </w:tr>
      <w:tr>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Mode sombre / Mode clair</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Faible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Moyen</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Pool de connexions (HikariCP)</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Moyenne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Performance</w:t>
            </w:r>
          </w:p>
        </w:tc>
      </w:tr>
      <w:tr>
        <w:tc>
          <w:tcPr>
            <w:tcW w:type="dxa" w:w="4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Pagination du dashboard</w:t>
            </w:r>
          </w:p>
        </w:tc>
        <w:tc>
          <w:tcPr>
            <w:tcW w:type="dxa" w:w="200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Faible</w:t>
            </w:r>
          </w:p>
        </w:tc>
        <w:tc>
          <w:tcPr>
            <w:tcW w:type="dxa" w:w="3360"/>
            <w:tcBorders>
              <w:top w:val="single" w:color="AAAAAA" w:sz="1"/>
              <w:left w:val="single" w:color="AAAAAA" w:sz="1"/>
              <w:bottom w:val="single" w:color="AAAAAA" w:sz="1"/>
              <w:right w:val="single" w:color="AAAAAA" w:sz="1"/>
            </w:tcBorders>
            <w:shd w:fill="F2F3F4" w:val="clear"/>
            <w:tcMar>
              <w:top w:type="dxa" w:w="80"/>
              <w:left w:type="dxa" w:w="120"/>
              <w:bottom w:type="dxa" w:w="80"/>
              <w:right w:type="dxa" w:w="120"/>
            </w:tcMar>
          </w:tcPr>
          <w:p>
            <w:pPr>
              <w:jc w:val="center"/>
            </w:pPr>
            <w:r>
              <w:rPr>
                <w:rFonts w:ascii="Arial" w:cs="Arial" w:eastAsia="Arial" w:hAnsi="Arial"/>
                <w:color w:val="333333"/>
                <w:sz w:val="20"/>
                <w:szCs w:val="20"/>
              </w:rPr>
              <w:t xml:space="preserve">Performance</w:t>
            </w:r>
          </w:p>
        </w:tc>
      </w:tr>
      <w:tr>
        <w:tc>
          <w:tcPr>
            <w:tcW w:type="dxa" w:w="4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Pages d'erreur 404 / 500</w:t>
            </w:r>
          </w:p>
        </w:tc>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Faible</w:t>
            </w:r>
          </w:p>
        </w:tc>
        <w:tc>
          <w:tcPr>
            <w:tcW w:type="dxa" w:w="3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Arial" w:cs="Arial" w:eastAsia="Arial" w:hAnsi="Arial"/>
                <w:color w:val="333333"/>
                <w:sz w:val="20"/>
                <w:szCs w:val="20"/>
              </w:rPr>
              <w:t xml:space="preserve">UX</w:t>
            </w:r>
          </w:p>
        </w:tc>
      </w:tr>
    </w:tbl>
    <w:p>
      <w:pPr>
        <w:spacing w:after="0" w:before="120"/>
      </w:pPr>
      <w:r>
        <w:t xml:space="preserve"/>
      </w:r>
    </w:p>
    <w:p>
      <w:r>
        <w:br w:type="page"/>
      </w:r>
    </w:p>
    <w:p>
      <w:pPr>
        <w:pStyle w:val="Heading1"/>
        <w:spacing w:after="120" w:before="300"/>
      </w:pPr>
      <w:r>
        <w:rPr>
          <w:rFonts w:ascii="Arial" w:cs="Arial" w:eastAsia="Arial" w:hAnsi="Arial"/>
          <w:b/>
          <w:bCs/>
          <w:color w:val="1A3A5C"/>
          <w:sz w:val="36"/>
          <w:szCs w:val="36"/>
        </w:rPr>
        <w:t xml:space="preserve">9. CONCLUSION</w:t>
      </w:r>
    </w:p>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Le projet RJL Resaka Social Messenger represente une application web de messagerie complete et fonctionnelle, developpee avec les technologies Java JEE. Nous avons non seulement satisfait toutes les exigences du professeur, mais nous avons egalement ajoute de nombreuses fonctionnalites surplus qui temoignent de notre maitrise technique et de notre volonte de depasser les attentes.</w:t>
      </w:r>
    </w:p>
    <w:p>
      <w:pPr>
        <w:spacing w:after="0" w:before="60"/>
      </w:pPr>
      <w:r>
        <w:t xml:space="preserve"/>
      </w:r>
    </w:p>
    <w:p>
      <w:pPr>
        <w:spacing w:after="60" w:before="60"/>
        <w:jc w:val="both"/>
      </w:pPr>
      <w:r>
        <w:rPr>
          <w:rFonts w:ascii="Arial" w:cs="Arial" w:eastAsia="Arial" w:hAnsi="Arial"/>
          <w:b w:val="false"/>
          <w:bCs w:val="false"/>
          <w:i w:val="false"/>
          <w:iCs w:val="false"/>
          <w:color w:val="333333"/>
          <w:sz w:val="22"/>
          <w:szCs w:val="22"/>
        </w:rPr>
        <w:t xml:space="preserve">Les points forts de notre realisation :</w:t>
      </w:r>
    </w:p>
    <w:p>
      <w:pPr>
        <w:pStyle w:val="ListParagraph"/>
        <w:numPr>
          <w:ilvl w:val="0"/>
          <w:numId w:val="2"/>
        </w:numPr>
        <w:spacing w:after="40" w:before="40"/>
      </w:pPr>
      <w:r>
        <w:rPr>
          <w:rFonts w:ascii="Arial" w:cs="Arial" w:eastAsia="Arial" w:hAnsi="Arial"/>
          <w:color w:val="333333"/>
          <w:sz w:val="22"/>
          <w:szCs w:val="22"/>
        </w:rPr>
        <w:t xml:space="preserve">Architecture MVC propre et maintenable</w:t>
      </w:r>
    </w:p>
    <w:p>
      <w:pPr>
        <w:pStyle w:val="ListParagraph"/>
        <w:numPr>
          <w:ilvl w:val="0"/>
          <w:numId w:val="2"/>
        </w:numPr>
        <w:spacing w:after="40" w:before="40"/>
      </w:pPr>
      <w:r>
        <w:rPr>
          <w:rFonts w:ascii="Arial" w:cs="Arial" w:eastAsia="Arial" w:hAnsi="Arial"/>
          <w:color w:val="333333"/>
          <w:sz w:val="22"/>
          <w:szCs w:val="22"/>
        </w:rPr>
        <w:t xml:space="preserve">Securisation des mots de passe par hachage BCrypt</w:t>
      </w:r>
    </w:p>
    <w:p>
      <w:pPr>
        <w:pStyle w:val="ListParagraph"/>
        <w:numPr>
          <w:ilvl w:val="0"/>
          <w:numId w:val="2"/>
        </w:numPr>
        <w:spacing w:after="40" w:before="40"/>
      </w:pPr>
      <w:r>
        <w:rPr>
          <w:rFonts w:ascii="Arial" w:cs="Arial" w:eastAsia="Arial" w:hAnsi="Arial"/>
          <w:color w:val="333333"/>
          <w:sz w:val="22"/>
          <w:szCs w:val="22"/>
        </w:rPr>
        <w:t xml:space="preserve">Systeme d'authentification dual (email et telephone)</w:t>
      </w:r>
    </w:p>
    <w:p>
      <w:pPr>
        <w:pStyle w:val="ListParagraph"/>
        <w:numPr>
          <w:ilvl w:val="0"/>
          <w:numId w:val="2"/>
        </w:numPr>
        <w:spacing w:after="40" w:before="40"/>
      </w:pPr>
      <w:r>
        <w:rPr>
          <w:rFonts w:ascii="Arial" w:cs="Arial" w:eastAsia="Arial" w:hAnsi="Arial"/>
          <w:color w:val="333333"/>
          <w:sz w:val="22"/>
          <w:szCs w:val="22"/>
        </w:rPr>
        <w:t xml:space="preserve">Fonctionnalites sociales avancees : notifications, reactions, indicateur de saisie</w:t>
      </w:r>
    </w:p>
    <w:p>
      <w:pPr>
        <w:pStyle w:val="ListParagraph"/>
        <w:numPr>
          <w:ilvl w:val="0"/>
          <w:numId w:val="2"/>
        </w:numPr>
        <w:spacing w:after="40" w:before="40"/>
      </w:pPr>
      <w:r>
        <w:rPr>
          <w:rFonts w:ascii="Arial" w:cs="Arial" w:eastAsia="Arial" w:hAnsi="Arial"/>
          <w:color w:val="333333"/>
          <w:sz w:val="22"/>
          <w:szCs w:val="22"/>
        </w:rPr>
        <w:t xml:space="preserve">Code OTP affiche dans la console pour la reinitialisation de mot de passe</w:t>
      </w:r>
    </w:p>
    <w:p>
      <w:pPr>
        <w:pStyle w:val="ListParagraph"/>
        <w:numPr>
          <w:ilvl w:val="0"/>
          <w:numId w:val="2"/>
        </w:numPr>
        <w:spacing w:after="40" w:before="40"/>
      </w:pPr>
      <w:r>
        <w:rPr>
          <w:rFonts w:ascii="Arial" w:cs="Arial" w:eastAsia="Arial" w:hAnsi="Arial"/>
          <w:color w:val="333333"/>
          <w:sz w:val="22"/>
          <w:szCs w:val="22"/>
        </w:rPr>
        <w:t xml:space="preserve">Interface utilisateur moderne et ergonomique</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1E8449" w:sz="4"/>
              <w:left w:val="single" w:color="1E8449" w:sz="8"/>
              <w:bottom w:val="single" w:color="1E8449" w:sz="4"/>
              <w:right w:val="single" w:color="1E8449" w:sz="4"/>
            </w:tcBorders>
            <w:shd w:fill="D5F5E3" w:val="clear"/>
            <w:tcMar>
              <w:top w:type="dxa" w:w="120"/>
              <w:left w:type="dxa" w:w="200"/>
              <w:bottom w:type="dxa" w:w="120"/>
              <w:right w:type="dxa" w:w="200"/>
            </w:tcMar>
          </w:tcPr>
          <w:p>
            <w:r>
              <w:rPr>
                <w:rFonts w:ascii="Arial" w:cs="Arial" w:eastAsia="Arial" w:hAnsi="Arial"/>
                <w:color w:val="333333"/>
                <w:sz w:val="22"/>
                <w:szCs w:val="22"/>
              </w:rPr>
              <w:t xml:space="preserve">Ce projet demontre notre capacite a concevoir et developper une application web Java JEE complete, en respectant les bonnes pratiques de developpement (separation des preoccupations, securite, maintenabilite) tout en apportant une valeur ajoutee significative par rapport aux exigences minimales.</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A3A5C" w:val="clear"/>
            <w:tcMar>
              <w:top w:type="dxa" w:w="200"/>
              <w:left w:type="dxa" w:w="400"/>
              <w:bottom w:type="dxa" w:w="200"/>
              <w:right w:type="dxa" w:w="400"/>
            </w:tcMar>
          </w:tcPr>
          <w:p>
            <w:pPr>
              <w:jc w:val="center"/>
            </w:pPr>
            <w:r>
              <w:drawing>
                <wp:inline distT="0" distB="0" distL="0" distR="0">
                  <wp:extent cx="1143000" cy="6286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143000" cy="628650"/>
                          </a:xfrm>
                          <a:prstGeom prst="rect">
                            <a:avLst/>
                          </a:prstGeom>
                        </pic:spPr>
                      </pic:pic>
                    </a:graphicData>
                  </a:graphic>
                </wp:inline>
              </w:drawing>
            </w:r>
          </w:p>
          <w:p>
            <w:pPr>
              <w:jc w:val="center"/>
            </w:pPr>
            <w:r>
              <w:rPr>
                <w:rFonts w:ascii="Arial" w:cs="Arial" w:eastAsia="Arial" w:hAnsi="Arial"/>
                <w:b/>
                <w:bCs/>
                <w:color w:val="FFFFFF"/>
                <w:sz w:val="28"/>
                <w:szCs w:val="28"/>
              </w:rPr>
              <w:t xml:space="preserve">RJL Resaka Social Messenger</w:t>
            </w:r>
          </w:p>
          <w:p>
            <w:pPr>
              <w:jc w:val="center"/>
            </w:pPr>
            <w:r>
              <w:rPr>
                <w:rFonts w:ascii="Arial" w:cs="Arial" w:eastAsia="Arial" w:hAnsi="Arial"/>
                <w:i/>
                <w:iCs/>
                <w:color w:val="ADD8E6"/>
                <w:sz w:val="18"/>
                <w:szCs w:val="18"/>
              </w:rPr>
              <w:t xml:space="preserve">Dynamic Web Project | Java JEE | MySQL | Apache Tomcat</w:t>
            </w:r>
          </w:p>
        </w:tc>
      </w:tr>
    </w:tbl>
    <w:sectPr>
      <w:headerReference w:type="default" r:id="rId7"/>
      <w:footerReference w:type="default" r:id="rId8"/>
      <w:pgSz w:w="12240" w:h="15840" w:orient="portrait"/>
      <w:pgMar w:top="1440" w:right="1260" w:bottom="144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976A8" w:sz="4" w:space="4"/>
      </w:pBdr>
      <w:jc w:val="center"/>
    </w:pPr>
    <w:r>
      <w:rPr>
        <w:rFonts w:ascii="Arial" w:cs="Arial" w:eastAsia="Arial" w:hAnsi="Arial"/>
        <w:color w:val="666666"/>
        <w:sz w:val="18"/>
        <w:szCs w:val="18"/>
      </w:rPr>
      <w:t xml:space="preserve">RJL Resaka | Dynamic Web Project | Java JEE   </w:t>
    </w:r>
    <w:r>
      <w:rPr>
        <w:rFonts w:ascii="Arial" w:cs="Arial" w:eastAsia="Arial" w:hAnsi="Arial"/>
        <w:color w:val="1976A8"/>
        <w:sz w:val="18"/>
        <w:szCs w:val="18"/>
      </w:rPr>
      <w:fldChar w:fldCharType="begin"/>
      <w:instrText xml:space="preserve">PAGE</w:instrText>
      <w:fldChar w:fldCharType="separate"/>
      <w:fldChar w:fldCharType="end"/>
    </w:r>
    <w:r>
      <w:rPr>
        <w:rFonts w:ascii="Arial" w:cs="Arial" w:eastAsia="Arial" w:hAnsi="Arial"/>
        <w:color w:val="666666"/>
        <w:sz w:val="18"/>
        <w:szCs w:val="18"/>
      </w:rPr>
      <w:t xml:space="preserve"> / </w:t>
    </w:r>
    <w:r>
      <w:rPr>
        <w:rFonts w:ascii="Arial" w:cs="Arial" w:eastAsia="Arial" w:hAnsi="Arial"/>
        <w:color w:val="1976A8"/>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720"/>
      <w:tblBorders>
        <w:top w:val="single" w:color="auto" w:sz="4"/>
        <w:left w:val="single" w:color="auto" w:sz="4"/>
        <w:bottom w:val="single" w:color="auto" w:sz="4"/>
        <w:right w:val="single" w:color="auto" w:sz="4"/>
        <w:insideH w:val="single" w:color="auto" w:sz="4"/>
        <w:insideV w:val="single" w:color="auto" w:sz="4"/>
      </w:tblBorders>
    </w:tblPr>
    <w:tblGrid>
      <w:gridCol w:w="2000"/>
      <w:gridCol w:w="5720"/>
      <w:gridCol w:w="2000"/>
    </w:tblGrid>
    <w:tr>
      <w:tc>
        <w:tcPr>
          <w:tcBorders>
            <w:top w:val="none" w:color="FFFFFF" w:sz="0"/>
            <w:left w:val="none" w:color="FFFFFF" w:sz="0"/>
            <w:bottom w:val="none" w:color="FFFFFF" w:sz="0"/>
            <w:right w:val="none" w:color="FFFFFF" w:sz="0"/>
          </w:tcBorders>
          <w:shd w:fill="1A3A5C" w:val="clear"/>
          <w:tcMar>
            <w:top w:type="dxa" w:w="80"/>
            <w:left w:type="dxa" w:w="160"/>
            <w:bottom w:type="dxa" w:w="80"/>
            <w:right w:type="dxa" w:w="160"/>
          </w:tcMar>
        </w:tcPr>
        <w:p>
          <w:pPr>
            <w:jc w:val="left"/>
          </w:pPr>
          <w:r>
            <w:drawing>
              <wp:inline distT="0" distB="0" distL="0" distR="0">
                <wp:extent cx="762000" cy="4191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762000" cy="419100"/>
                        </a:xfrm>
                        <a:prstGeom prst="rect">
                          <a:avLst/>
                        </a:prstGeom>
                      </pic:spPr>
                    </pic:pic>
                  </a:graphicData>
                </a:graphic>
              </wp:inline>
            </w:drawing>
          </w:r>
        </w:p>
      </w:tc>
      <w:tc>
        <w:tcPr>
          <w:tcBorders>
            <w:top w:val="none" w:color="FFFFFF" w:sz="0"/>
            <w:left w:val="none" w:color="FFFFFF" w:sz="0"/>
            <w:bottom w:val="none" w:color="FFFFFF" w:sz="0"/>
            <w:right w:val="none" w:color="FFFFFF" w:sz="0"/>
          </w:tcBorders>
          <w:shd w:fill="1A3A5C" w:val="clear"/>
          <w:tcMar>
            <w:top w:type="dxa" w:w="80"/>
            <w:left w:type="dxa" w:w="160"/>
            <w:bottom w:type="dxa" w:w="80"/>
            <w:right w:type="dxa" w:w="160"/>
          </w:tcMar>
          <w:vAlign w:val="center"/>
        </w:tcPr>
        <w:p>
          <w:pPr>
            <w:jc w:val="center"/>
          </w:pPr>
          <w:r>
            <w:rPr>
              <w:rFonts w:ascii="Arial" w:cs="Arial" w:eastAsia="Arial" w:hAnsi="Arial"/>
              <w:b/>
              <w:bCs/>
              <w:color w:val="FFFFFF"/>
              <w:sz w:val="22"/>
              <w:szCs w:val="22"/>
            </w:rPr>
            <w:t xml:space="preserve">RJL Resaka Social Messenger</w:t>
          </w:r>
        </w:p>
      </w:tc>
      <w:tc>
        <w:tcPr>
          <w:tcBorders>
            <w:top w:val="none" w:color="FFFFFF" w:sz="0"/>
            <w:left w:val="none" w:color="FFFFFF" w:sz="0"/>
            <w:bottom w:val="none" w:color="FFFFFF" w:sz="0"/>
            <w:right w:val="none" w:color="FFFFFF" w:sz="0"/>
          </w:tcBorders>
          <w:shd w:fill="1A3A5C" w:val="clear"/>
          <w:tcMar>
            <w:top w:type="dxa" w:w="80"/>
            <w:left w:type="dxa" w:w="160"/>
            <w:bottom w:type="dxa" w:w="80"/>
            <w:right w:type="dxa" w:w="160"/>
          </w:tcMar>
          <w:vAlign w:val="center"/>
        </w:tcPr>
        <w:p>
          <w:pPr>
            <w:jc w:val="right"/>
          </w:pPr>
          <w:r>
            <w:rPr>
              <w:rFonts w:ascii="Arial" w:cs="Arial" w:eastAsia="Arial" w:hAnsi="Arial"/>
              <w:i/>
              <w:iCs/>
              <w:color w:val="ADD8E6"/>
              <w:sz w:val="18"/>
              <w:szCs w:val="18"/>
            </w:rPr>
            <w:t xml:space="preserve">Dossier de Projet</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color w:val="1A3A5C"/>
      <w:sz w:val="36"/>
      <w:szCs w:val="36"/>
    </w:rPr>
  </w:style>
  <w:style w:type="paragraph" w:styleId="Heading2">
    <w:name w:val="Heading 2"/>
    <w:basedOn w:val="Normal"/>
    <w:next w:val="Normal"/>
    <w:qFormat/>
    <w:pPr>
      <w:spacing w:after="160" w:before="300"/>
      <w:outlineLvl w:val="1"/>
    </w:pPr>
    <w:rPr>
      <w:rFonts w:ascii="Arial" w:cs="Arial" w:eastAsia="Arial" w:hAnsi="Arial"/>
      <w:b/>
      <w:bCs/>
      <w:color w:val="1976A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7A589"/>
      <w:sz w:val="24"/>
      <w:szCs w:val="24"/>
    </w:rPr>
  </w:style>
  <w:style w:type="paragraph" w:styleId="Heading4">
    <w:name w:val="Heading 4"/>
    <w:basedOn w:val="Normal"/>
    <w:next w:val="Normal"/>
    <w:qFormat/>
    <w:pPr>
      <w:spacing w:after="100" w:before="160"/>
      <w:outlineLvl w:val="3"/>
    </w:pPr>
    <w:rPr>
      <w:rFonts w:ascii="Arial" w:cs="Arial" w:eastAsia="Arial" w:hAnsi="Arial"/>
      <w:b/>
      <w:bCs/>
      <w:color w:val="E67E22"/>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255342967cf8950ab26ab209e819a004f21b176e.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255342967cf8950ab26ab209e819a004f21b176e.jp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2026-04-12T10:34:27.019Z</dcterms:created>
  <dcterms:modified xsi:type="dcterms:W3CDTF">2026-04-12T10:34:27.019Z</dcterms:modified>
</cp:coreProperties>
</file>

<file path=docProps/custom.xml><?xml version="1.0" encoding="utf-8"?>
<Properties xmlns="http://schemas.openxmlformats.org/officeDocument/2006/custom-properties" xmlns:vt="http://schemas.openxmlformats.org/officeDocument/2006/docPropsVTypes"/>
</file>